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B3" w:rsidRDefault="007909BB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Edward M. </w:t>
      </w:r>
      <w:proofErr w:type="spellStart"/>
      <w:r>
        <w:rPr>
          <w:rFonts w:ascii="Book Antiqua" w:hAnsi="Book Antiqua"/>
          <w:sz w:val="40"/>
          <w:szCs w:val="40"/>
        </w:rPr>
        <w:t>Bowley</w:t>
      </w:r>
      <w:proofErr w:type="spellEnd"/>
    </w:p>
    <w:p w:rsidR="007909BB" w:rsidRDefault="007909BB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19, 1958 – February 11, 2022</w:t>
      </w:r>
    </w:p>
    <w:p w:rsidR="00A261C7" w:rsidRPr="00926B53" w:rsidRDefault="00A261C7" w:rsidP="00A261C7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02295C" w:rsidRPr="0002295C" w:rsidRDefault="00460EB3" w:rsidP="002F345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3255264" cy="1883949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l - Wells 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188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5AC" w:rsidRDefault="0002295C" w:rsidP="007909BB">
      <w:pPr>
        <w:contextualSpacing/>
        <w:rPr>
          <w:rFonts w:ascii="Book Antiqua" w:hAnsi="Book Antiqua"/>
          <w:sz w:val="30"/>
          <w:szCs w:val="30"/>
        </w:rPr>
      </w:pPr>
      <w:r w:rsidRPr="00B41875">
        <w:rPr>
          <w:rFonts w:ascii="Book Antiqua" w:hAnsi="Book Antiqua"/>
          <w:color w:val="222222"/>
          <w:sz w:val="30"/>
          <w:szCs w:val="30"/>
          <w:shd w:val="clear" w:color="auto" w:fill="FFFFFF"/>
        </w:rPr>
        <w:t xml:space="preserve">   </w:t>
      </w:r>
      <w:r w:rsidR="00056E64" w:rsidRPr="00B41875">
        <w:rPr>
          <w:rFonts w:ascii="Book Antiqua" w:hAnsi="Book Antiqua"/>
          <w:color w:val="333333"/>
          <w:sz w:val="30"/>
          <w:szCs w:val="30"/>
        </w:rPr>
        <w:br/>
      </w:r>
      <w:r w:rsidR="00460EB3" w:rsidRPr="007909BB">
        <w:rPr>
          <w:rFonts w:ascii="Book Antiqua" w:hAnsi="Book Antiqua"/>
          <w:sz w:val="30"/>
          <w:szCs w:val="30"/>
        </w:rPr>
        <w:t xml:space="preserve">   </w:t>
      </w:r>
      <w:r w:rsidR="007909BB" w:rsidRPr="007909BB">
        <w:rPr>
          <w:rFonts w:ascii="Book Antiqua" w:hAnsi="Book Antiqua"/>
          <w:sz w:val="30"/>
          <w:szCs w:val="30"/>
        </w:rPr>
        <w:t xml:space="preserve">Edward M. “Tiny” </w:t>
      </w:r>
      <w:proofErr w:type="spellStart"/>
      <w:r w:rsidR="007909BB" w:rsidRPr="007909BB">
        <w:rPr>
          <w:rFonts w:ascii="Book Antiqua" w:hAnsi="Book Antiqua"/>
          <w:sz w:val="30"/>
          <w:szCs w:val="30"/>
        </w:rPr>
        <w:t>Bowley</w:t>
      </w:r>
      <w:proofErr w:type="spellEnd"/>
      <w:r w:rsidR="007909BB" w:rsidRPr="007909BB">
        <w:rPr>
          <w:rFonts w:ascii="Book Antiqua" w:hAnsi="Book Antiqua"/>
          <w:sz w:val="30"/>
          <w:szCs w:val="30"/>
        </w:rPr>
        <w:t xml:space="preserve"> 63, of Uniondale passed away Friday evening February 11, 2022 at Lutheran Hospital of Fort Wayne. Edward was born December 19, 1958 in West Palm Beach, FL to Basil E. </w:t>
      </w:r>
      <w:proofErr w:type="spellStart"/>
      <w:r w:rsidR="007909BB" w:rsidRPr="007909BB">
        <w:rPr>
          <w:rFonts w:ascii="Book Antiqua" w:hAnsi="Book Antiqua"/>
          <w:sz w:val="30"/>
          <w:szCs w:val="30"/>
        </w:rPr>
        <w:t>Bowley</w:t>
      </w:r>
      <w:proofErr w:type="spellEnd"/>
      <w:r w:rsidR="007909BB" w:rsidRPr="007909BB">
        <w:rPr>
          <w:rFonts w:ascii="Book Antiqua" w:hAnsi="Book Antiqua"/>
          <w:sz w:val="30"/>
          <w:szCs w:val="30"/>
        </w:rPr>
        <w:t xml:space="preserve"> and Ina A. (Long) Gehrig. Edward was a 1975 graduate of Ce</w:t>
      </w:r>
      <w:r w:rsidR="007909BB">
        <w:rPr>
          <w:rFonts w:ascii="Book Antiqua" w:hAnsi="Book Antiqua"/>
          <w:sz w:val="30"/>
          <w:szCs w:val="30"/>
        </w:rPr>
        <w:t>ntral Nob</w:t>
      </w:r>
      <w:r w:rsidR="007909BB" w:rsidRPr="007909BB">
        <w:rPr>
          <w:rFonts w:ascii="Book Antiqua" w:hAnsi="Book Antiqua"/>
          <w:sz w:val="30"/>
          <w:szCs w:val="30"/>
        </w:rPr>
        <w:t>l</w:t>
      </w:r>
      <w:r w:rsidR="007909BB">
        <w:rPr>
          <w:rFonts w:ascii="Book Antiqua" w:hAnsi="Book Antiqua"/>
          <w:sz w:val="30"/>
          <w:szCs w:val="30"/>
        </w:rPr>
        <w:t>e</w:t>
      </w:r>
      <w:r w:rsidR="007909BB" w:rsidRPr="007909BB">
        <w:rPr>
          <w:rFonts w:ascii="Book Antiqua" w:hAnsi="Book Antiqua"/>
          <w:sz w:val="30"/>
          <w:szCs w:val="30"/>
        </w:rPr>
        <w:t xml:space="preserve"> High School. He served his country in the U.S. Army.</w:t>
      </w:r>
      <w:r w:rsidR="007909BB" w:rsidRPr="007909BB">
        <w:rPr>
          <w:rFonts w:ascii="Book Antiqua" w:hAnsi="Book Antiqua"/>
          <w:sz w:val="30"/>
          <w:szCs w:val="30"/>
        </w:rPr>
        <w:br/>
        <w:t xml:space="preserve">On June 3, 2006 in Fort Wayne Edward married </w:t>
      </w:r>
      <w:proofErr w:type="spellStart"/>
      <w:r w:rsidR="007909BB" w:rsidRPr="007909BB">
        <w:rPr>
          <w:rFonts w:ascii="Book Antiqua" w:hAnsi="Book Antiqua"/>
          <w:sz w:val="30"/>
          <w:szCs w:val="30"/>
        </w:rPr>
        <w:t>Coralee</w:t>
      </w:r>
      <w:proofErr w:type="spellEnd"/>
      <w:r w:rsidR="007909BB" w:rsidRPr="007909BB">
        <w:rPr>
          <w:rFonts w:ascii="Book Antiqua" w:hAnsi="Book Antiqua"/>
          <w:sz w:val="30"/>
          <w:szCs w:val="30"/>
        </w:rPr>
        <w:t xml:space="preserve"> G. Breedlove. They have shared 15 years of marriage.</w:t>
      </w:r>
      <w:r w:rsidR="007909BB" w:rsidRPr="007909BB">
        <w:rPr>
          <w:rFonts w:ascii="Book Antiqua" w:hAnsi="Book Antiqua"/>
          <w:sz w:val="30"/>
          <w:szCs w:val="30"/>
        </w:rPr>
        <w:br/>
      </w:r>
      <w:r w:rsidR="007909BB">
        <w:rPr>
          <w:rFonts w:ascii="Book Antiqua" w:hAnsi="Book Antiqua"/>
          <w:sz w:val="30"/>
          <w:szCs w:val="30"/>
        </w:rPr>
        <w:t xml:space="preserve">   </w:t>
      </w:r>
      <w:r w:rsidR="007909BB" w:rsidRPr="007909BB">
        <w:rPr>
          <w:rFonts w:ascii="Book Antiqua" w:hAnsi="Book Antiqua"/>
          <w:sz w:val="30"/>
          <w:szCs w:val="30"/>
        </w:rPr>
        <w:t>Edward was a truck driver for 30 + years. He was also Blacksmith, Gunsmith, and took part in many historical reenactments. He also enjoyed the outdoors, camping, hunting and target shooting. He was a member of the NRA along with the American Legion.</w:t>
      </w:r>
      <w:r w:rsidR="007909BB" w:rsidRPr="007909BB">
        <w:rPr>
          <w:rFonts w:ascii="Book Antiqua" w:hAnsi="Book Antiqua"/>
          <w:sz w:val="30"/>
          <w:szCs w:val="30"/>
        </w:rPr>
        <w:br/>
      </w:r>
      <w:r w:rsidR="007909BB">
        <w:rPr>
          <w:rFonts w:ascii="Book Antiqua" w:hAnsi="Book Antiqua"/>
          <w:sz w:val="30"/>
          <w:szCs w:val="30"/>
        </w:rPr>
        <w:t xml:space="preserve">   </w:t>
      </w:r>
      <w:r w:rsidR="007909BB" w:rsidRPr="007909BB">
        <w:rPr>
          <w:rFonts w:ascii="Book Antiqua" w:hAnsi="Book Antiqua"/>
          <w:sz w:val="30"/>
          <w:szCs w:val="30"/>
        </w:rPr>
        <w:t xml:space="preserve">He is survived by his wife of 15 years </w:t>
      </w:r>
      <w:proofErr w:type="spellStart"/>
      <w:r w:rsidR="007909BB" w:rsidRPr="007909BB">
        <w:rPr>
          <w:rFonts w:ascii="Book Antiqua" w:hAnsi="Book Antiqua"/>
          <w:sz w:val="30"/>
          <w:szCs w:val="30"/>
        </w:rPr>
        <w:t>Coralee</w:t>
      </w:r>
      <w:proofErr w:type="spellEnd"/>
      <w:r w:rsidR="007909BB" w:rsidRPr="007909BB">
        <w:rPr>
          <w:rFonts w:ascii="Book Antiqua" w:hAnsi="Book Antiqua"/>
          <w:sz w:val="30"/>
          <w:szCs w:val="30"/>
        </w:rPr>
        <w:t xml:space="preserve"> G. </w:t>
      </w:r>
      <w:proofErr w:type="spellStart"/>
      <w:r w:rsidR="007909BB" w:rsidRPr="007909BB">
        <w:rPr>
          <w:rFonts w:ascii="Book Antiqua" w:hAnsi="Book Antiqua"/>
          <w:sz w:val="30"/>
          <w:szCs w:val="30"/>
        </w:rPr>
        <w:t>Bowley</w:t>
      </w:r>
      <w:proofErr w:type="spellEnd"/>
      <w:r w:rsidR="007909BB" w:rsidRPr="007909BB">
        <w:rPr>
          <w:rFonts w:ascii="Book Antiqua" w:hAnsi="Book Antiqua"/>
          <w:sz w:val="30"/>
          <w:szCs w:val="30"/>
        </w:rPr>
        <w:t xml:space="preserve">, 5 children; Tabitha (Dan) Jenks of Huntington, Brian (Jennifer) Miller of Athens, GA, Jacoby Gibson of Uniondale, Rhianna Gibson of Bluffton, </w:t>
      </w:r>
      <w:proofErr w:type="spellStart"/>
      <w:r w:rsidR="007909BB" w:rsidRPr="007909BB">
        <w:rPr>
          <w:rFonts w:ascii="Book Antiqua" w:hAnsi="Book Antiqua"/>
          <w:sz w:val="30"/>
          <w:szCs w:val="30"/>
        </w:rPr>
        <w:t>Keily</w:t>
      </w:r>
      <w:proofErr w:type="spellEnd"/>
      <w:r w:rsidR="007909BB" w:rsidRPr="007909BB">
        <w:rPr>
          <w:rFonts w:ascii="Book Antiqua" w:hAnsi="Book Antiqua"/>
          <w:sz w:val="30"/>
          <w:szCs w:val="30"/>
        </w:rPr>
        <w:t xml:space="preserve"> Gibson of Decatur, three grandchildren Ethan Fitch, Jesse Turner, Natalia Jenks, along with a brother Earl </w:t>
      </w:r>
      <w:proofErr w:type="spellStart"/>
      <w:r w:rsidR="007909BB" w:rsidRPr="007909BB">
        <w:rPr>
          <w:rFonts w:ascii="Book Antiqua" w:hAnsi="Book Antiqua"/>
          <w:sz w:val="30"/>
          <w:szCs w:val="30"/>
        </w:rPr>
        <w:t>Bowley</w:t>
      </w:r>
      <w:proofErr w:type="spellEnd"/>
      <w:r w:rsidR="007909BB" w:rsidRPr="007909BB">
        <w:rPr>
          <w:rFonts w:ascii="Book Antiqua" w:hAnsi="Book Antiqua"/>
          <w:sz w:val="30"/>
          <w:szCs w:val="30"/>
        </w:rPr>
        <w:t xml:space="preserve"> of Fort Wayne and a </w:t>
      </w:r>
      <w:proofErr w:type="gramStart"/>
      <w:r w:rsidR="007909BB" w:rsidRPr="007909BB">
        <w:rPr>
          <w:rFonts w:ascii="Book Antiqua" w:hAnsi="Book Antiqua"/>
          <w:sz w:val="30"/>
          <w:szCs w:val="30"/>
        </w:rPr>
        <w:t>sister</w:t>
      </w:r>
      <w:proofErr w:type="gramEnd"/>
      <w:r w:rsidR="007909BB" w:rsidRPr="007909BB">
        <w:rPr>
          <w:rFonts w:ascii="Book Antiqua" w:hAnsi="Book Antiqua"/>
          <w:sz w:val="30"/>
          <w:szCs w:val="30"/>
        </w:rPr>
        <w:t xml:space="preserve"> Staci (David) Love.</w:t>
      </w:r>
      <w:r w:rsidR="007909BB" w:rsidRPr="007909BB">
        <w:rPr>
          <w:rFonts w:ascii="Book Antiqua" w:hAnsi="Book Antiqua"/>
          <w:sz w:val="30"/>
          <w:szCs w:val="30"/>
        </w:rPr>
        <w:br/>
      </w:r>
      <w:r w:rsidR="007909BB">
        <w:rPr>
          <w:rFonts w:ascii="Book Antiqua" w:hAnsi="Book Antiqua"/>
          <w:sz w:val="30"/>
          <w:szCs w:val="30"/>
        </w:rPr>
        <w:t xml:space="preserve">   </w:t>
      </w:r>
      <w:r w:rsidR="007909BB" w:rsidRPr="007909BB">
        <w:rPr>
          <w:rFonts w:ascii="Book Antiqua" w:hAnsi="Book Antiqua"/>
          <w:sz w:val="30"/>
          <w:szCs w:val="30"/>
        </w:rPr>
        <w:t xml:space="preserve">He was preceded in death by his parents, and 4 brothers Ted </w:t>
      </w:r>
      <w:proofErr w:type="spellStart"/>
      <w:r w:rsidR="007909BB" w:rsidRPr="007909BB">
        <w:rPr>
          <w:rFonts w:ascii="Book Antiqua" w:hAnsi="Book Antiqua"/>
          <w:sz w:val="30"/>
          <w:szCs w:val="30"/>
        </w:rPr>
        <w:t>Bowley</w:t>
      </w:r>
      <w:proofErr w:type="spellEnd"/>
      <w:r w:rsidR="007909BB" w:rsidRPr="007909BB">
        <w:rPr>
          <w:rFonts w:ascii="Book Antiqua" w:hAnsi="Book Antiqua"/>
          <w:sz w:val="30"/>
          <w:szCs w:val="30"/>
        </w:rPr>
        <w:t xml:space="preserve">, Brook </w:t>
      </w:r>
      <w:proofErr w:type="spellStart"/>
      <w:r w:rsidR="007909BB" w:rsidRPr="007909BB">
        <w:rPr>
          <w:rFonts w:ascii="Book Antiqua" w:hAnsi="Book Antiqua"/>
          <w:sz w:val="30"/>
          <w:szCs w:val="30"/>
        </w:rPr>
        <w:t>Bowley</w:t>
      </w:r>
      <w:proofErr w:type="spellEnd"/>
      <w:r w:rsidR="007909BB" w:rsidRPr="007909BB">
        <w:rPr>
          <w:rFonts w:ascii="Book Antiqua" w:hAnsi="Book Antiqua"/>
          <w:sz w:val="30"/>
          <w:szCs w:val="30"/>
        </w:rPr>
        <w:t xml:space="preserve">, Bing </w:t>
      </w:r>
      <w:proofErr w:type="spellStart"/>
      <w:r w:rsidR="007909BB" w:rsidRPr="007909BB">
        <w:rPr>
          <w:rFonts w:ascii="Book Antiqua" w:hAnsi="Book Antiqua"/>
          <w:sz w:val="30"/>
          <w:szCs w:val="30"/>
        </w:rPr>
        <w:t>Bowley</w:t>
      </w:r>
      <w:proofErr w:type="spellEnd"/>
      <w:r w:rsidR="007909BB" w:rsidRPr="007909BB">
        <w:rPr>
          <w:rFonts w:ascii="Book Antiqua" w:hAnsi="Book Antiqua"/>
          <w:sz w:val="30"/>
          <w:szCs w:val="30"/>
        </w:rPr>
        <w:t>, and Sidney East.</w:t>
      </w:r>
      <w:r w:rsidR="007909BB" w:rsidRPr="007909BB">
        <w:rPr>
          <w:rFonts w:ascii="Book Antiqua" w:hAnsi="Book Antiqua"/>
          <w:sz w:val="30"/>
          <w:szCs w:val="30"/>
        </w:rPr>
        <w:br/>
      </w:r>
      <w:r w:rsidR="007909BB">
        <w:rPr>
          <w:rFonts w:ascii="Book Antiqua" w:hAnsi="Book Antiqua"/>
          <w:sz w:val="30"/>
          <w:szCs w:val="30"/>
        </w:rPr>
        <w:t xml:space="preserve">   </w:t>
      </w:r>
      <w:r w:rsidR="007909BB" w:rsidRPr="007909BB">
        <w:rPr>
          <w:rFonts w:ascii="Book Antiqua" w:hAnsi="Book Antiqua"/>
          <w:sz w:val="30"/>
          <w:szCs w:val="30"/>
        </w:rPr>
        <w:t xml:space="preserve">Visitation will be from 4 P.M. to 8 P.M. Thursday, February 17, 2022 at the </w:t>
      </w:r>
      <w:proofErr w:type="spellStart"/>
      <w:r w:rsidR="007909BB" w:rsidRPr="007909BB">
        <w:rPr>
          <w:rFonts w:ascii="Book Antiqua" w:hAnsi="Book Antiqua"/>
          <w:sz w:val="30"/>
          <w:szCs w:val="30"/>
        </w:rPr>
        <w:t>Thoma</w:t>
      </w:r>
      <w:proofErr w:type="spellEnd"/>
      <w:r w:rsidR="007909BB" w:rsidRPr="007909BB">
        <w:rPr>
          <w:rFonts w:ascii="Book Antiqua" w:hAnsi="Book Antiqua"/>
          <w:sz w:val="30"/>
          <w:szCs w:val="30"/>
        </w:rPr>
        <w:t xml:space="preserve">/Rich, </w:t>
      </w:r>
      <w:proofErr w:type="spellStart"/>
      <w:r w:rsidR="007909BB" w:rsidRPr="007909BB">
        <w:rPr>
          <w:rFonts w:ascii="Book Antiqua" w:hAnsi="Book Antiqua"/>
          <w:sz w:val="30"/>
          <w:szCs w:val="30"/>
        </w:rPr>
        <w:t>Lemler</w:t>
      </w:r>
      <w:proofErr w:type="spellEnd"/>
      <w:r w:rsidR="007909BB" w:rsidRPr="007909BB">
        <w:rPr>
          <w:rFonts w:ascii="Book Antiqua" w:hAnsi="Book Antiqua"/>
          <w:sz w:val="30"/>
          <w:szCs w:val="30"/>
        </w:rPr>
        <w:t xml:space="preserve"> Funeral Home in Bluffton.</w:t>
      </w:r>
      <w:r w:rsidR="007909BB" w:rsidRPr="007909BB">
        <w:rPr>
          <w:rFonts w:ascii="Book Antiqua" w:hAnsi="Book Antiqua"/>
          <w:sz w:val="30"/>
          <w:szCs w:val="30"/>
        </w:rPr>
        <w:br/>
        <w:t xml:space="preserve">Funeral services will be at 10 A.M. Friday, February 18, 2022 at the </w:t>
      </w:r>
      <w:proofErr w:type="spellStart"/>
      <w:r w:rsidR="007909BB" w:rsidRPr="007909BB">
        <w:rPr>
          <w:rFonts w:ascii="Book Antiqua" w:hAnsi="Book Antiqua"/>
          <w:sz w:val="30"/>
          <w:szCs w:val="30"/>
        </w:rPr>
        <w:t>Thoma</w:t>
      </w:r>
      <w:proofErr w:type="spellEnd"/>
      <w:r w:rsidR="007909BB" w:rsidRPr="007909BB">
        <w:rPr>
          <w:rFonts w:ascii="Book Antiqua" w:hAnsi="Book Antiqua"/>
          <w:sz w:val="30"/>
          <w:szCs w:val="30"/>
        </w:rPr>
        <w:t xml:space="preserve">/Rich, </w:t>
      </w:r>
      <w:proofErr w:type="spellStart"/>
      <w:r w:rsidR="007909BB" w:rsidRPr="007909BB">
        <w:rPr>
          <w:rFonts w:ascii="Book Antiqua" w:hAnsi="Book Antiqua"/>
          <w:sz w:val="30"/>
          <w:szCs w:val="30"/>
        </w:rPr>
        <w:t>Lemler</w:t>
      </w:r>
      <w:proofErr w:type="spellEnd"/>
      <w:r w:rsidR="007909BB" w:rsidRPr="007909BB">
        <w:rPr>
          <w:rFonts w:ascii="Book Antiqua" w:hAnsi="Book Antiqua"/>
          <w:sz w:val="30"/>
          <w:szCs w:val="30"/>
        </w:rPr>
        <w:t xml:space="preserve"> Funeral Home with Pastor Karen </w:t>
      </w:r>
      <w:proofErr w:type="spellStart"/>
      <w:r w:rsidR="007909BB" w:rsidRPr="007909BB">
        <w:rPr>
          <w:rFonts w:ascii="Book Antiqua" w:hAnsi="Book Antiqua"/>
          <w:sz w:val="30"/>
          <w:szCs w:val="30"/>
        </w:rPr>
        <w:t>Ottjes</w:t>
      </w:r>
      <w:proofErr w:type="spellEnd"/>
      <w:r w:rsidR="007909BB" w:rsidRPr="007909BB">
        <w:rPr>
          <w:rFonts w:ascii="Book Antiqua" w:hAnsi="Book Antiqua"/>
          <w:sz w:val="30"/>
          <w:szCs w:val="30"/>
        </w:rPr>
        <w:t xml:space="preserve"> officiating. Burial will follow in Stahl Cemetery with Military honors provided by the American Legion Post #111 Honor Guard.</w:t>
      </w:r>
      <w:r w:rsidR="007909BB" w:rsidRPr="007909BB">
        <w:rPr>
          <w:rFonts w:ascii="Book Antiqua" w:hAnsi="Book Antiqua"/>
          <w:sz w:val="30"/>
          <w:szCs w:val="30"/>
        </w:rPr>
        <w:br/>
      </w:r>
      <w:r w:rsidR="007909BB">
        <w:rPr>
          <w:rFonts w:ascii="Book Antiqua" w:hAnsi="Book Antiqua"/>
          <w:sz w:val="30"/>
          <w:szCs w:val="30"/>
        </w:rPr>
        <w:t xml:space="preserve">   </w:t>
      </w:r>
      <w:r w:rsidR="007909BB" w:rsidRPr="007909BB">
        <w:rPr>
          <w:rFonts w:ascii="Book Antiqua" w:hAnsi="Book Antiqua"/>
          <w:sz w:val="30"/>
          <w:szCs w:val="30"/>
        </w:rPr>
        <w:t>Memorials may be made to Uniondale United Methodist Church.</w:t>
      </w:r>
    </w:p>
    <w:p w:rsidR="007909BB" w:rsidRDefault="007909BB" w:rsidP="007909BB">
      <w:pPr>
        <w:contextualSpacing/>
        <w:rPr>
          <w:rFonts w:ascii="Book Antiqua" w:hAnsi="Book Antiqua"/>
          <w:sz w:val="30"/>
          <w:szCs w:val="30"/>
        </w:rPr>
      </w:pPr>
    </w:p>
    <w:p w:rsidR="007909BB" w:rsidRDefault="007909BB" w:rsidP="007909BB">
      <w:pPr>
        <w:contextualSpacing/>
        <w:rPr>
          <w:rFonts w:ascii="Book Antiqua" w:hAnsi="Book Antiqua"/>
          <w:sz w:val="30"/>
          <w:szCs w:val="30"/>
        </w:rPr>
      </w:pPr>
      <w:proofErr w:type="spellStart"/>
      <w:r>
        <w:rPr>
          <w:rFonts w:ascii="Book Antiqua" w:hAnsi="Book Antiqua"/>
          <w:sz w:val="30"/>
          <w:szCs w:val="30"/>
        </w:rPr>
        <w:t>Thoma</w:t>
      </w:r>
      <w:proofErr w:type="spellEnd"/>
      <w:r>
        <w:rPr>
          <w:rFonts w:ascii="Book Antiqua" w:hAnsi="Book Antiqua"/>
          <w:sz w:val="30"/>
          <w:szCs w:val="30"/>
        </w:rPr>
        <w:t>/Rich Funeral Home, Wells County, Indiana</w:t>
      </w:r>
    </w:p>
    <w:p w:rsidR="007909BB" w:rsidRPr="007909BB" w:rsidRDefault="007909BB" w:rsidP="007909B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February 12, 2022</w:t>
      </w:r>
    </w:p>
    <w:p w:rsidR="0080362B" w:rsidRPr="0080362B" w:rsidRDefault="0080362B" w:rsidP="0080362B">
      <w:pPr>
        <w:rPr>
          <w:rFonts w:ascii="Book Antiqua" w:hAnsi="Book Antiqua"/>
          <w:sz w:val="30"/>
          <w:szCs w:val="30"/>
        </w:rPr>
      </w:pPr>
    </w:p>
    <w:sectPr w:rsidR="0080362B" w:rsidRPr="0080362B" w:rsidSect="00926B53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073D4"/>
    <w:rsid w:val="0002295C"/>
    <w:rsid w:val="00056E64"/>
    <w:rsid w:val="000D44E9"/>
    <w:rsid w:val="000D55AC"/>
    <w:rsid w:val="000E7BA3"/>
    <w:rsid w:val="001608E8"/>
    <w:rsid w:val="00164137"/>
    <w:rsid w:val="001C24FB"/>
    <w:rsid w:val="001E5E6E"/>
    <w:rsid w:val="0028071D"/>
    <w:rsid w:val="002F3450"/>
    <w:rsid w:val="00460EB3"/>
    <w:rsid w:val="004C4886"/>
    <w:rsid w:val="005D49EA"/>
    <w:rsid w:val="005F4559"/>
    <w:rsid w:val="00676D2E"/>
    <w:rsid w:val="00687089"/>
    <w:rsid w:val="00720076"/>
    <w:rsid w:val="007909BB"/>
    <w:rsid w:val="007C3075"/>
    <w:rsid w:val="007E7C52"/>
    <w:rsid w:val="0080362B"/>
    <w:rsid w:val="008173FE"/>
    <w:rsid w:val="00861A11"/>
    <w:rsid w:val="00885643"/>
    <w:rsid w:val="008D0D47"/>
    <w:rsid w:val="008D4408"/>
    <w:rsid w:val="008E23B0"/>
    <w:rsid w:val="008E68E4"/>
    <w:rsid w:val="00926B53"/>
    <w:rsid w:val="00955699"/>
    <w:rsid w:val="009D308C"/>
    <w:rsid w:val="009D50F1"/>
    <w:rsid w:val="009F5342"/>
    <w:rsid w:val="00A261C7"/>
    <w:rsid w:val="00A75FF0"/>
    <w:rsid w:val="00B41875"/>
    <w:rsid w:val="00B45C41"/>
    <w:rsid w:val="00B55454"/>
    <w:rsid w:val="00BC6400"/>
    <w:rsid w:val="00C06E7F"/>
    <w:rsid w:val="00C5317C"/>
    <w:rsid w:val="00C81BA4"/>
    <w:rsid w:val="00C95CB0"/>
    <w:rsid w:val="00CC0D73"/>
    <w:rsid w:val="00CD5917"/>
    <w:rsid w:val="00D16A38"/>
    <w:rsid w:val="00D63FD9"/>
    <w:rsid w:val="00DF0811"/>
    <w:rsid w:val="00E16677"/>
    <w:rsid w:val="00E7573A"/>
    <w:rsid w:val="00EB588D"/>
    <w:rsid w:val="00EE6518"/>
    <w:rsid w:val="00F05F77"/>
    <w:rsid w:val="00F108B3"/>
    <w:rsid w:val="00F16D1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3324864682790482669default-style">
    <w:name w:val="m_3324864682790482669default-style"/>
    <w:basedOn w:val="Normal"/>
    <w:rsid w:val="00CC0D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3324864682790482669default-style">
    <w:name w:val="m_3324864682790482669default-style"/>
    <w:basedOn w:val="Normal"/>
    <w:rsid w:val="00CC0D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2022-02-20T19:37:00Z</dcterms:created>
  <dcterms:modified xsi:type="dcterms:W3CDTF">2022-07-21T13:50:00Z</dcterms:modified>
</cp:coreProperties>
</file>