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1D" w:rsidRDefault="00C42742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Washington Sparks</w:t>
      </w:r>
    </w:p>
    <w:p w:rsidR="003E2AB7" w:rsidRPr="00271B90" w:rsidRDefault="00C42742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16, 1817 – September 15, 1892</w:t>
      </w:r>
    </w:p>
    <w:p w:rsidR="00271B90" w:rsidRPr="00271B90" w:rsidRDefault="00271B90" w:rsidP="00271B90"/>
    <w:p w:rsidR="00271B90" w:rsidRPr="00FD6E68" w:rsidRDefault="00C42742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1546502" cy="2160194"/>
            <wp:effectExtent l="0" t="0" r="0" b="0"/>
            <wp:docPr id="6" name="Picture 6" descr="https://images.findagrave.com/photos/2007/200/20555499_11850248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07/200/20555499_118502480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5" r="25151" b="5376"/>
                    <a:stretch/>
                  </pic:blipFill>
                  <pic:spPr bwMode="auto">
                    <a:xfrm>
                      <a:off x="0" y="0"/>
                      <a:ext cx="1546430" cy="21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B90" w:rsidRPr="00FD6E68" w:rsidRDefault="00FD6E68" w:rsidP="00FD6E68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D6E68">
        <w:rPr>
          <w:rFonts w:ascii="Book Antiqua" w:hAnsi="Book Antiqua"/>
          <w:sz w:val="30"/>
          <w:szCs w:val="30"/>
        </w:rPr>
        <w:t xml:space="preserve">Photo by </w:t>
      </w:r>
      <w:r w:rsidR="00AB5EAA">
        <w:rPr>
          <w:rFonts w:ascii="Book Antiqua" w:hAnsi="Book Antiqua"/>
          <w:sz w:val="30"/>
          <w:szCs w:val="30"/>
        </w:rPr>
        <w:t>S</w:t>
      </w:r>
      <w:r w:rsidR="00C42742">
        <w:rPr>
          <w:rFonts w:ascii="Book Antiqua" w:hAnsi="Book Antiqua"/>
          <w:sz w:val="30"/>
          <w:szCs w:val="30"/>
        </w:rPr>
        <w:t>ue Allen</w:t>
      </w:r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C42742" w:rsidRDefault="00C42742" w:rsidP="00C42742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t>George Sparks</w:t>
      </w: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WPA Death Index, 1882-1920</w:t>
      </w:r>
    </w:p>
    <w:p w:rsidR="000865D4" w:rsidRPr="00C42742" w:rsidRDefault="000865D4" w:rsidP="00C42742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C42742" w:rsidRPr="00C42742" w:rsidRDefault="00C42742" w:rsidP="00C42742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bookmarkEnd w:id="0"/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t>Name: George Sparks</w:t>
      </w: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Date: 15 Sep 1892</w:t>
      </w: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Location: Wells County</w:t>
      </w: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Age: 73 </w:t>
      </w:r>
      <w:proofErr w:type="spellStart"/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t>Yr</w:t>
      </w:r>
      <w:proofErr w:type="spellEnd"/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Source location: County Health Office, Bluffton</w:t>
      </w:r>
      <w:r w:rsidRPr="00C4274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Source Notes: The source of this record is the book H-14 on page 46 within the series produced by the Indiana Works Progress Administration.</w:t>
      </w:r>
    </w:p>
    <w:p w:rsidR="000F5C17" w:rsidRPr="00AB5EAA" w:rsidRDefault="000F5C17" w:rsidP="00C4274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F5C17" w:rsidRPr="00AB5EAA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865D4"/>
    <w:rsid w:val="000C64B1"/>
    <w:rsid w:val="000D0AAB"/>
    <w:rsid w:val="000D44E9"/>
    <w:rsid w:val="000E7BA3"/>
    <w:rsid w:val="000F5C17"/>
    <w:rsid w:val="00101EE3"/>
    <w:rsid w:val="001608E8"/>
    <w:rsid w:val="00164137"/>
    <w:rsid w:val="001C24FB"/>
    <w:rsid w:val="001E5E6E"/>
    <w:rsid w:val="00203D1E"/>
    <w:rsid w:val="00254C2D"/>
    <w:rsid w:val="00271B90"/>
    <w:rsid w:val="0028059E"/>
    <w:rsid w:val="002C4E1D"/>
    <w:rsid w:val="002D583B"/>
    <w:rsid w:val="002E421E"/>
    <w:rsid w:val="003E2AB7"/>
    <w:rsid w:val="004A41A0"/>
    <w:rsid w:val="004C4886"/>
    <w:rsid w:val="004D09A8"/>
    <w:rsid w:val="00576087"/>
    <w:rsid w:val="005F4559"/>
    <w:rsid w:val="005F6B1B"/>
    <w:rsid w:val="00684A16"/>
    <w:rsid w:val="006E7977"/>
    <w:rsid w:val="00720076"/>
    <w:rsid w:val="007D2294"/>
    <w:rsid w:val="007E7C52"/>
    <w:rsid w:val="00830996"/>
    <w:rsid w:val="00861A11"/>
    <w:rsid w:val="00885643"/>
    <w:rsid w:val="008D4408"/>
    <w:rsid w:val="008E23B0"/>
    <w:rsid w:val="008E3953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742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8B3"/>
    <w:rsid w:val="00F27C02"/>
    <w:rsid w:val="00F34E6C"/>
    <w:rsid w:val="00F87AD2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2020-05-07T00:50:00Z</dcterms:created>
  <dcterms:modified xsi:type="dcterms:W3CDTF">2020-05-20T21:12:00Z</dcterms:modified>
</cp:coreProperties>
</file>