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1" w:rsidRDefault="002B6DA7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Sarah </w:t>
      </w:r>
      <w:r w:rsidR="00D922E7">
        <w:rPr>
          <w:rFonts w:ascii="Book Antiqua" w:hAnsi="Book Antiqua"/>
          <w:sz w:val="40"/>
          <w:szCs w:val="40"/>
        </w:rPr>
        <w:t>Sally “Sala”</w:t>
      </w:r>
      <w:r>
        <w:rPr>
          <w:rFonts w:ascii="Book Antiqua" w:hAnsi="Book Antiqua"/>
          <w:sz w:val="40"/>
          <w:szCs w:val="40"/>
        </w:rPr>
        <w:t xml:space="preserve"> </w:t>
      </w:r>
      <w:r w:rsidR="00D922E7">
        <w:rPr>
          <w:rFonts w:ascii="Book Antiqua" w:hAnsi="Book Antiqua"/>
          <w:sz w:val="40"/>
          <w:szCs w:val="40"/>
        </w:rPr>
        <w:t>(</w:t>
      </w:r>
      <w:r>
        <w:rPr>
          <w:rFonts w:ascii="Book Antiqua" w:hAnsi="Book Antiqua"/>
          <w:sz w:val="40"/>
          <w:szCs w:val="40"/>
        </w:rPr>
        <w:t>Redding</w:t>
      </w:r>
      <w:r w:rsidR="00D922E7">
        <w:rPr>
          <w:rFonts w:ascii="Book Antiqua" w:hAnsi="Book Antiqua"/>
          <w:sz w:val="40"/>
          <w:szCs w:val="40"/>
        </w:rPr>
        <w:t>) Redding</w:t>
      </w:r>
    </w:p>
    <w:p w:rsidR="002B6DA7" w:rsidRPr="00271B90" w:rsidRDefault="00D922E7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12, 1825 – April 3, 1887</w:t>
      </w:r>
    </w:p>
    <w:p w:rsidR="00271B90" w:rsidRPr="00271B90" w:rsidRDefault="00271B90" w:rsidP="00271B90"/>
    <w:p w:rsidR="00271B90" w:rsidRDefault="00D922E7" w:rsidP="00271B90">
      <w:pPr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2089996" cy="2477034"/>
            <wp:effectExtent l="0" t="0" r="5715" b="0"/>
            <wp:docPr id="6" name="Picture 6" descr="https://images.findagrave.com/photos/2007/158/19782054_11813534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07/158/19782054_118135342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6" r="22938" b="13977"/>
                    <a:stretch/>
                  </pic:blipFill>
                  <pic:spPr bwMode="auto">
                    <a:xfrm>
                      <a:off x="0" y="0"/>
                      <a:ext cx="2090320" cy="24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4756D" w:rsidRPr="0014756D" w:rsidRDefault="0014756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4756D">
        <w:rPr>
          <w:rFonts w:ascii="Book Antiqua" w:hAnsi="Book Antiqua"/>
          <w:sz w:val="30"/>
          <w:szCs w:val="30"/>
        </w:rPr>
        <w:t>Photo by</w:t>
      </w:r>
      <w:r w:rsidR="00E75BF0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E75BF0">
        <w:rPr>
          <w:rFonts w:ascii="Book Antiqua" w:hAnsi="Book Antiqua"/>
          <w:sz w:val="30"/>
          <w:szCs w:val="30"/>
        </w:rPr>
        <w:t>Sarge</w:t>
      </w:r>
      <w:proofErr w:type="spellEnd"/>
    </w:p>
    <w:p w:rsidR="00271B90" w:rsidRPr="00271B90" w:rsidRDefault="00271B90" w:rsidP="00271B90"/>
    <w:p w:rsidR="00D922E7" w:rsidRPr="00D922E7" w:rsidRDefault="00D922E7" w:rsidP="00D922E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t>Sala Reading</w:t>
      </w: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WPA Death Index, 1882-1920</w:t>
      </w:r>
    </w:p>
    <w:p w:rsidR="00D922E7" w:rsidRPr="00D922E7" w:rsidRDefault="00D922E7" w:rsidP="00D922E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Sala </w:t>
      </w:r>
      <w:proofErr w:type="gramStart"/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t>Reading</w:t>
      </w:r>
      <w:proofErr w:type="gramEnd"/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>[Sarah Sally Redding ]</w:t>
      </w: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>Date: 3 Apr 1887</w:t>
      </w: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Age: 62 </w:t>
      </w:r>
      <w:proofErr w:type="spellStart"/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t>Yr</w:t>
      </w:r>
      <w:proofErr w:type="spellEnd"/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>Source location: County Auditor Office, Huntington</w:t>
      </w:r>
      <w:r w:rsidRPr="00D922E7">
        <w:rPr>
          <w:rFonts w:ascii="Book Antiqua" w:eastAsia="Times New Roman" w:hAnsi="Book Antiqua" w:cs="Helvetica"/>
          <w:color w:val="333333"/>
          <w:sz w:val="30"/>
          <w:szCs w:val="30"/>
        </w:rPr>
        <w:br/>
        <w:t>Source Notes: The source of this record is the book A-1 on page 118 within the series produced by the Indiana Works Progress Administration.</w:t>
      </w:r>
    </w:p>
    <w:p w:rsidR="00271B90" w:rsidRPr="00D922E7" w:rsidRDefault="00271B90" w:rsidP="0014756D">
      <w:pPr>
        <w:contextualSpacing/>
        <w:rPr>
          <w:rFonts w:ascii="Book Antiqua" w:hAnsi="Book Antiqua"/>
          <w:sz w:val="30"/>
          <w:szCs w:val="30"/>
        </w:rPr>
      </w:pPr>
    </w:p>
    <w:sectPr w:rsidR="00271B90" w:rsidRPr="00D922E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4756D"/>
    <w:rsid w:val="001608E8"/>
    <w:rsid w:val="00164137"/>
    <w:rsid w:val="001C24FB"/>
    <w:rsid w:val="001E5E6E"/>
    <w:rsid w:val="00203D1E"/>
    <w:rsid w:val="00254C2D"/>
    <w:rsid w:val="00271B90"/>
    <w:rsid w:val="0028059E"/>
    <w:rsid w:val="002B6DA7"/>
    <w:rsid w:val="002D583B"/>
    <w:rsid w:val="002E421E"/>
    <w:rsid w:val="003F0881"/>
    <w:rsid w:val="004A41A0"/>
    <w:rsid w:val="004C4886"/>
    <w:rsid w:val="004D09A8"/>
    <w:rsid w:val="005779C9"/>
    <w:rsid w:val="005F4559"/>
    <w:rsid w:val="005F6B1B"/>
    <w:rsid w:val="00684A16"/>
    <w:rsid w:val="00720076"/>
    <w:rsid w:val="007D2294"/>
    <w:rsid w:val="007E7C52"/>
    <w:rsid w:val="00830996"/>
    <w:rsid w:val="00861A11"/>
    <w:rsid w:val="00885643"/>
    <w:rsid w:val="008D4408"/>
    <w:rsid w:val="008E23B0"/>
    <w:rsid w:val="009B703B"/>
    <w:rsid w:val="009D308C"/>
    <w:rsid w:val="009D61B4"/>
    <w:rsid w:val="009F716B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63FD9"/>
    <w:rsid w:val="00D922E7"/>
    <w:rsid w:val="00DA2964"/>
    <w:rsid w:val="00E16677"/>
    <w:rsid w:val="00E27A2D"/>
    <w:rsid w:val="00E75BF0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2020-05-07T22:56:00Z</dcterms:created>
  <dcterms:modified xsi:type="dcterms:W3CDTF">2020-05-20T20:20:00Z</dcterms:modified>
</cp:coreProperties>
</file>