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EC" w:rsidRPr="00680C3E" w:rsidRDefault="00680C3E" w:rsidP="00680C3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680C3E">
        <w:rPr>
          <w:rFonts w:ascii="Book Antiqua" w:hAnsi="Book Antiqua"/>
          <w:sz w:val="40"/>
          <w:szCs w:val="40"/>
        </w:rPr>
        <w:t>Ruth Ann (</w:t>
      </w:r>
      <w:r w:rsidR="00D573A8">
        <w:rPr>
          <w:rFonts w:ascii="Book Antiqua" w:hAnsi="Book Antiqua"/>
          <w:sz w:val="40"/>
          <w:szCs w:val="40"/>
        </w:rPr>
        <w:t>Zook</w:t>
      </w:r>
      <w:bookmarkStart w:id="0" w:name="_GoBack"/>
      <w:bookmarkEnd w:id="0"/>
      <w:r w:rsidRPr="00680C3E">
        <w:rPr>
          <w:rFonts w:ascii="Book Antiqua" w:hAnsi="Book Antiqua"/>
          <w:sz w:val="40"/>
          <w:szCs w:val="40"/>
        </w:rPr>
        <w:t>) Bailey</w:t>
      </w:r>
    </w:p>
    <w:p w:rsidR="00680C3E" w:rsidRPr="00680C3E" w:rsidRDefault="00680C3E" w:rsidP="00680C3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680C3E">
        <w:rPr>
          <w:rFonts w:ascii="Book Antiqua" w:hAnsi="Book Antiqua"/>
          <w:sz w:val="40"/>
          <w:szCs w:val="40"/>
        </w:rPr>
        <w:t>July 30, 19</w:t>
      </w:r>
      <w:r w:rsidR="00D573A8">
        <w:rPr>
          <w:rFonts w:ascii="Book Antiqua" w:hAnsi="Book Antiqua"/>
          <w:sz w:val="40"/>
          <w:szCs w:val="40"/>
        </w:rPr>
        <w:t>5</w:t>
      </w:r>
      <w:r w:rsidRPr="00680C3E">
        <w:rPr>
          <w:rFonts w:ascii="Book Antiqua" w:hAnsi="Book Antiqua"/>
          <w:sz w:val="40"/>
          <w:szCs w:val="40"/>
        </w:rPr>
        <w:t>0 – June 3, 2021</w:t>
      </w:r>
    </w:p>
    <w:p w:rsidR="00680C3E" w:rsidRPr="00680C3E" w:rsidRDefault="00680C3E" w:rsidP="00680C3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80C3E" w:rsidRPr="00680C3E" w:rsidRDefault="00680C3E" w:rsidP="00680C3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80C3E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708036B1" wp14:editId="01BF0D21">
            <wp:extent cx="3638550" cy="2146568"/>
            <wp:effectExtent l="0" t="0" r="0" b="6350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9403" b="12820"/>
                    <a:stretch/>
                  </pic:blipFill>
                  <pic:spPr bwMode="auto">
                    <a:xfrm>
                      <a:off x="0" y="0"/>
                      <a:ext cx="3638550" cy="214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C3E" w:rsidRDefault="00680C3E" w:rsidP="00680C3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80C3E">
        <w:rPr>
          <w:rFonts w:ascii="Book Antiqua" w:hAnsi="Book Antiqua"/>
          <w:sz w:val="30"/>
          <w:szCs w:val="30"/>
        </w:rPr>
        <w:t xml:space="preserve">Photo by Scott </w:t>
      </w:r>
      <w:proofErr w:type="spellStart"/>
      <w:r w:rsidRPr="00680C3E">
        <w:rPr>
          <w:rFonts w:ascii="Book Antiqua" w:hAnsi="Book Antiqua"/>
          <w:sz w:val="30"/>
          <w:szCs w:val="30"/>
        </w:rPr>
        <w:t>Shoup</w:t>
      </w:r>
      <w:proofErr w:type="spellEnd"/>
    </w:p>
    <w:p w:rsidR="00680C3E" w:rsidRPr="00680C3E" w:rsidRDefault="00680C3E" w:rsidP="00680C3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80C3E" w:rsidRPr="00D573A8" w:rsidRDefault="00D573A8">
      <w:pP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Ruth Ann Bailey, age 78, of Bluffton, died June 3, 2021 at her home.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</w:t>
      </w:r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Mrs. Bailey was born in Bluffton, Indiana on July 30, 1950 to Mark and Betty Sook.</w:t>
      </w:r>
      <w:r w:rsidRPr="00D573A8">
        <w:rPr>
          <w:rFonts w:ascii="Book Antiqua" w:hAnsi="Book Antiqua" w:cs="Helvetica"/>
          <w:color w:val="36322D"/>
          <w:sz w:val="30"/>
          <w:szCs w:val="30"/>
        </w:rPr>
        <w:br/>
      </w:r>
      <w:r w:rsidRPr="00D573A8">
        <w:rPr>
          <w:rFonts w:ascii="Book Antiqua" w:hAnsi="Book Antiqua" w:cs="Helvetica"/>
          <w:color w:val="36322D"/>
          <w:sz w:val="30"/>
          <w:szCs w:val="30"/>
        </w:rPr>
        <w:br/>
      </w:r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She is survived by her companion of 23 years, William </w:t>
      </w:r>
      <w:proofErr w:type="spellStart"/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Roughia</w:t>
      </w:r>
      <w:proofErr w:type="spellEnd"/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 Bluffton; daughter, Luann and Kimball Black of Fort Wayne; son, Michael </w:t>
      </w:r>
      <w:proofErr w:type="spellStart"/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Studabaker</w:t>
      </w:r>
      <w:proofErr w:type="spellEnd"/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 Bluffton; son-in-law, Daniel Brown of Bluffton; four grandchildren and three great grandchildren; three brothers, Kenny Sook, Ron Sook and Fred Sook all of Bluffton.</w:t>
      </w:r>
      <w:r w:rsidRPr="00D573A8">
        <w:rPr>
          <w:rFonts w:ascii="Book Antiqua" w:hAnsi="Book Antiqua" w:cs="Helvetica"/>
          <w:color w:val="36322D"/>
          <w:sz w:val="30"/>
          <w:szCs w:val="30"/>
        </w:rPr>
        <w:br/>
      </w:r>
      <w:r w:rsidRPr="00D573A8">
        <w:rPr>
          <w:rFonts w:ascii="Book Antiqua" w:hAnsi="Book Antiqua" w:cs="Helvetica"/>
          <w:color w:val="36322D"/>
          <w:sz w:val="30"/>
          <w:szCs w:val="30"/>
        </w:rPr>
        <w:br/>
      </w:r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She was preceded in death by her parents, daughter, Melissa Brown in 2018 and brother, Mike Sook.</w:t>
      </w:r>
      <w:r w:rsidRPr="00D573A8">
        <w:rPr>
          <w:rFonts w:ascii="Book Antiqua" w:hAnsi="Book Antiqua" w:cs="Helvetica"/>
          <w:color w:val="36322D"/>
          <w:sz w:val="30"/>
          <w:szCs w:val="30"/>
        </w:rPr>
        <w:br/>
      </w:r>
      <w:r w:rsidRPr="00D573A8">
        <w:rPr>
          <w:rFonts w:ascii="Book Antiqua" w:hAnsi="Book Antiqua" w:cs="Helvetica"/>
          <w:color w:val="36322D"/>
          <w:sz w:val="30"/>
          <w:szCs w:val="30"/>
        </w:rPr>
        <w:br/>
      </w:r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Private burial will take place later at Six Mile Cemetery.</w:t>
      </w:r>
    </w:p>
    <w:p w:rsidR="00D573A8" w:rsidRPr="00D573A8" w:rsidRDefault="00D573A8">
      <w:pPr>
        <w:rPr>
          <w:rFonts w:ascii="Book Antiqua" w:hAnsi="Book Antiqua"/>
          <w:b/>
          <w:sz w:val="30"/>
          <w:szCs w:val="30"/>
        </w:rPr>
      </w:pPr>
      <w:r w:rsidRPr="00D573A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Unknown source</w:t>
      </w:r>
    </w:p>
    <w:sectPr w:rsidR="00D573A8" w:rsidRPr="00D573A8" w:rsidSect="00D573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E"/>
    <w:rsid w:val="003D0A63"/>
    <w:rsid w:val="00680C3E"/>
    <w:rsid w:val="008E0FEC"/>
    <w:rsid w:val="00D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3E"/>
    <w:rPr>
      <w:rFonts w:ascii="Tahoma" w:hAnsi="Tahoma" w:cs="Tahoma"/>
      <w:sz w:val="16"/>
      <w:szCs w:val="16"/>
    </w:rPr>
  </w:style>
  <w:style w:type="paragraph" w:customStyle="1" w:styleId="muitypography-root">
    <w:name w:val="muitypography-root"/>
    <w:basedOn w:val="Normal"/>
    <w:rsid w:val="0068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3E"/>
    <w:rPr>
      <w:rFonts w:ascii="Tahoma" w:hAnsi="Tahoma" w:cs="Tahoma"/>
      <w:sz w:val="16"/>
      <w:szCs w:val="16"/>
    </w:rPr>
  </w:style>
  <w:style w:type="paragraph" w:customStyle="1" w:styleId="muitypography-root">
    <w:name w:val="muitypography-root"/>
    <w:basedOn w:val="Normal"/>
    <w:rsid w:val="0068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2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2021-11-11T13:50:00Z</dcterms:created>
  <dcterms:modified xsi:type="dcterms:W3CDTF">2021-11-19T15:38:00Z</dcterms:modified>
</cp:coreProperties>
</file>