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DF" w:rsidRDefault="000F457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A. Lepper</w:t>
      </w:r>
    </w:p>
    <w:p w:rsidR="000F457C" w:rsidRDefault="000F457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22, 1808 – September 1</w:t>
      </w:r>
      <w:r w:rsidR="002F41A4">
        <w:rPr>
          <w:rFonts w:ascii="Book Antiqua" w:hAnsi="Book Antiqua"/>
          <w:sz w:val="40"/>
          <w:szCs w:val="40"/>
        </w:rPr>
        <w:t>1</w:t>
      </w:r>
      <w:r>
        <w:rPr>
          <w:rFonts w:ascii="Book Antiqua" w:hAnsi="Book Antiqua"/>
          <w:sz w:val="40"/>
          <w:szCs w:val="40"/>
        </w:rPr>
        <w:t>, 1884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0F457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660537" cy="37012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per, J 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1484" cy="37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F457C" w:rsidRDefault="000F457C" w:rsidP="000F457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0F457C">
        <w:rPr>
          <w:rFonts w:ascii="Book Antiqua" w:hAnsi="Book Antiqua"/>
          <w:sz w:val="30"/>
          <w:szCs w:val="30"/>
        </w:rPr>
        <w:t xml:space="preserve">John A Lepper, born in Montgomery </w:t>
      </w:r>
      <w:proofErr w:type="spellStart"/>
      <w:r w:rsidRPr="000F457C">
        <w:rPr>
          <w:rFonts w:ascii="Book Antiqua" w:hAnsi="Book Antiqua"/>
          <w:sz w:val="30"/>
          <w:szCs w:val="30"/>
        </w:rPr>
        <w:t>Co.</w:t>
      </w:r>
      <w:proofErr w:type="gramStart"/>
      <w:r w:rsidRPr="000F457C">
        <w:rPr>
          <w:rFonts w:ascii="Book Antiqua" w:hAnsi="Book Antiqua"/>
          <w:sz w:val="30"/>
          <w:szCs w:val="30"/>
        </w:rPr>
        <w:t>,New</w:t>
      </w:r>
      <w:proofErr w:type="spellEnd"/>
      <w:proofErr w:type="gramEnd"/>
      <w:r w:rsidRPr="000F457C">
        <w:rPr>
          <w:rFonts w:ascii="Book Antiqua" w:hAnsi="Book Antiqua"/>
          <w:sz w:val="30"/>
          <w:szCs w:val="30"/>
        </w:rPr>
        <w:t xml:space="preserve"> York, to Jacob A. and Mary (Allen) Lepper. He lived in Trumbull Co., Ohio where 7 of his children were born. Sally (Jennings), Jacob, Olive (Covert), Mary (died as an infant), Thomas, James, and Lydia (</w:t>
      </w:r>
      <w:proofErr w:type="spellStart"/>
      <w:r w:rsidRPr="000F457C">
        <w:rPr>
          <w:rFonts w:ascii="Book Antiqua" w:hAnsi="Book Antiqua"/>
          <w:sz w:val="30"/>
          <w:szCs w:val="30"/>
        </w:rPr>
        <w:t>Hoopengardner</w:t>
      </w:r>
      <w:proofErr w:type="spellEnd"/>
      <w:r w:rsidRPr="000F457C">
        <w:rPr>
          <w:rFonts w:ascii="Book Antiqua" w:hAnsi="Book Antiqua"/>
          <w:sz w:val="30"/>
          <w:szCs w:val="30"/>
        </w:rPr>
        <w:t>). He moved to Wells Co., Indiana in the late 1840's, and had 3 more children; William, John, and Mary (</w:t>
      </w:r>
      <w:proofErr w:type="spellStart"/>
      <w:r w:rsidRPr="000F457C">
        <w:rPr>
          <w:rFonts w:ascii="Book Antiqua" w:hAnsi="Book Antiqua"/>
          <w:sz w:val="30"/>
          <w:szCs w:val="30"/>
        </w:rPr>
        <w:t>Goshorn</w:t>
      </w:r>
      <w:proofErr w:type="spellEnd"/>
      <w:r w:rsidRPr="000F457C">
        <w:rPr>
          <w:rFonts w:ascii="Book Antiqua" w:hAnsi="Book Antiqua"/>
          <w:sz w:val="30"/>
          <w:szCs w:val="30"/>
        </w:rPr>
        <w:t>). John married Louisa Sarah Fairbanks in Trumbull Co., Ohio in 1836; she passed in 1858 in Ossian, Wells Co., Indiana. John's second wife was Martha (</w:t>
      </w:r>
      <w:proofErr w:type="spellStart"/>
      <w:r w:rsidRPr="000F457C">
        <w:rPr>
          <w:rFonts w:ascii="Book Antiqua" w:hAnsi="Book Antiqua"/>
          <w:sz w:val="30"/>
          <w:szCs w:val="30"/>
        </w:rPr>
        <w:t>DeMoss</w:t>
      </w:r>
      <w:proofErr w:type="spellEnd"/>
      <w:r w:rsidRPr="000F457C">
        <w:rPr>
          <w:rFonts w:ascii="Book Antiqua" w:hAnsi="Book Antiqua"/>
          <w:sz w:val="30"/>
          <w:szCs w:val="30"/>
        </w:rPr>
        <w:t>) Covert in 1860; she was the widow of Sherif</w:t>
      </w:r>
      <w:r>
        <w:rPr>
          <w:rFonts w:ascii="Book Antiqua" w:hAnsi="Book Antiqua"/>
          <w:sz w:val="30"/>
          <w:szCs w:val="30"/>
        </w:rPr>
        <w:t>f</w:t>
      </w:r>
      <w:r w:rsidRPr="000F457C">
        <w:rPr>
          <w:rFonts w:ascii="Book Antiqua" w:hAnsi="Book Antiqua"/>
          <w:sz w:val="30"/>
          <w:szCs w:val="30"/>
        </w:rPr>
        <w:t xml:space="preserve"> Isaac Covert. </w:t>
      </w:r>
    </w:p>
    <w:p w:rsidR="000F457C" w:rsidRDefault="000F457C" w:rsidP="000F457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0F457C">
        <w:rPr>
          <w:rFonts w:ascii="Book Antiqua" w:hAnsi="Book Antiqua"/>
          <w:sz w:val="30"/>
          <w:szCs w:val="30"/>
        </w:rPr>
        <w:t>John spent his life in Manuf</w:t>
      </w:r>
      <w:r>
        <w:rPr>
          <w:rFonts w:ascii="Book Antiqua" w:hAnsi="Book Antiqua"/>
          <w:sz w:val="30"/>
          <w:szCs w:val="30"/>
        </w:rPr>
        <w:t>actures &amp; Trade in Ohio, and a f</w:t>
      </w:r>
      <w:r w:rsidRPr="000F457C">
        <w:rPr>
          <w:rFonts w:ascii="Book Antiqua" w:hAnsi="Book Antiqua"/>
          <w:sz w:val="30"/>
          <w:szCs w:val="30"/>
        </w:rPr>
        <w:t>armer in Indiana raising his large family. He helped in foundation of the Prospect Methodist Church in Union Township,</w:t>
      </w:r>
      <w:r>
        <w:rPr>
          <w:rFonts w:ascii="Book Antiqua" w:hAnsi="Book Antiqua"/>
          <w:sz w:val="30"/>
          <w:szCs w:val="30"/>
        </w:rPr>
        <w:t xml:space="preserve"> </w:t>
      </w:r>
      <w:r w:rsidRPr="000F457C">
        <w:rPr>
          <w:rFonts w:ascii="Book Antiqua" w:hAnsi="Book Antiqua"/>
          <w:sz w:val="30"/>
          <w:szCs w:val="30"/>
        </w:rPr>
        <w:t>Indiana and held the se</w:t>
      </w:r>
      <w:r>
        <w:rPr>
          <w:rFonts w:ascii="Book Antiqua" w:hAnsi="Book Antiqua"/>
          <w:sz w:val="30"/>
          <w:szCs w:val="30"/>
        </w:rPr>
        <w:t>r</w:t>
      </w:r>
      <w:r w:rsidRPr="000F457C">
        <w:rPr>
          <w:rFonts w:ascii="Book Antiqua" w:hAnsi="Book Antiqua"/>
          <w:sz w:val="30"/>
          <w:szCs w:val="30"/>
        </w:rPr>
        <w:t xml:space="preserve">vices in his home in the late 1840's until the </w:t>
      </w:r>
      <w:r>
        <w:rPr>
          <w:rFonts w:ascii="Book Antiqua" w:hAnsi="Book Antiqua"/>
          <w:sz w:val="30"/>
          <w:szCs w:val="30"/>
        </w:rPr>
        <w:t>c</w:t>
      </w:r>
      <w:r w:rsidRPr="000F457C">
        <w:rPr>
          <w:rFonts w:ascii="Book Antiqua" w:hAnsi="Book Antiqua"/>
          <w:sz w:val="30"/>
          <w:szCs w:val="30"/>
        </w:rPr>
        <w:t>hurch was built in the 1860's. He is buried in the Prospect Cemetery, Wells County, Indiana.</w:t>
      </w:r>
    </w:p>
    <w:p w:rsidR="000F457C" w:rsidRPr="000F457C" w:rsidRDefault="000F457C" w:rsidP="000F457C">
      <w:pPr>
        <w:contextualSpacing/>
        <w:rPr>
          <w:rFonts w:ascii="Book Antiqua" w:hAnsi="Book Antiqua"/>
          <w:sz w:val="30"/>
          <w:szCs w:val="30"/>
        </w:rPr>
      </w:pPr>
    </w:p>
    <w:p w:rsidR="000F457C" w:rsidRDefault="002F41A4" w:rsidP="000F457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Unknown source</w:t>
      </w:r>
    </w:p>
    <w:p w:rsidR="000F457C" w:rsidRPr="000F457C" w:rsidRDefault="000F457C" w:rsidP="000F457C">
      <w:pPr>
        <w:contextualSpacing/>
        <w:rPr>
          <w:rFonts w:ascii="Book Antiqua" w:hAnsi="Book Antiqua"/>
          <w:sz w:val="30"/>
          <w:szCs w:val="30"/>
        </w:rPr>
      </w:pPr>
      <w:r w:rsidRPr="000F457C">
        <w:rPr>
          <w:rFonts w:ascii="Book Antiqua" w:hAnsi="Book Antiqua"/>
          <w:sz w:val="30"/>
          <w:szCs w:val="30"/>
        </w:rPr>
        <w:t>*</w:t>
      </w:r>
      <w:r>
        <w:rPr>
          <w:rFonts w:ascii="Book Antiqua" w:hAnsi="Book Antiqua"/>
          <w:sz w:val="30"/>
          <w:szCs w:val="30"/>
        </w:rPr>
        <w:t>*</w:t>
      </w:r>
      <w:r w:rsidR="002F41A4">
        <w:rPr>
          <w:rFonts w:ascii="Book Antiqua" w:hAnsi="Book Antiqua"/>
          <w:sz w:val="30"/>
          <w:szCs w:val="30"/>
        </w:rPr>
        <w:t>***</w:t>
      </w:r>
    </w:p>
    <w:p w:rsidR="000F457C" w:rsidRPr="000F457C" w:rsidRDefault="000F457C" w:rsidP="000F457C">
      <w:pPr>
        <w:contextualSpacing/>
        <w:rPr>
          <w:rFonts w:ascii="Book Antiqua" w:hAnsi="Book Antiqua"/>
          <w:sz w:val="30"/>
          <w:szCs w:val="30"/>
        </w:rPr>
      </w:pPr>
      <w:r w:rsidRPr="000F457C">
        <w:rPr>
          <w:rFonts w:ascii="Book Antiqua" w:hAnsi="Book Antiqua"/>
          <w:sz w:val="30"/>
          <w:szCs w:val="30"/>
        </w:rPr>
        <w:br/>
        <w:t xml:space="preserve">John A </w:t>
      </w:r>
      <w:proofErr w:type="spellStart"/>
      <w:r w:rsidRPr="000F457C">
        <w:rPr>
          <w:rFonts w:ascii="Book Antiqua" w:hAnsi="Book Antiqua"/>
          <w:sz w:val="30"/>
          <w:szCs w:val="30"/>
        </w:rPr>
        <w:t>Lepper</w:t>
      </w:r>
      <w:proofErr w:type="spellEnd"/>
      <w:r w:rsidRPr="000F457C">
        <w:rPr>
          <w:rFonts w:ascii="Book Antiqua" w:hAnsi="Book Antiqua"/>
          <w:sz w:val="30"/>
          <w:szCs w:val="30"/>
        </w:rPr>
        <w:t xml:space="preserve"> from tree Hastings Family Tree</w:t>
      </w:r>
      <w:r w:rsidRPr="000F457C">
        <w:rPr>
          <w:rFonts w:ascii="Book Antiqua" w:hAnsi="Book Antiqua"/>
          <w:sz w:val="30"/>
          <w:szCs w:val="30"/>
        </w:rPr>
        <w:br/>
      </w:r>
      <w:r w:rsidRPr="000F457C">
        <w:rPr>
          <w:rFonts w:ascii="Book Antiqua" w:hAnsi="Book Antiqua"/>
          <w:sz w:val="30"/>
          <w:szCs w:val="30"/>
        </w:rPr>
        <w:br/>
        <w:t>Birth 22 Aug 1808 Montgomery, Orange, New York, USA</w:t>
      </w:r>
      <w:r w:rsidRPr="000F457C">
        <w:rPr>
          <w:rFonts w:ascii="Book Antiqua" w:hAnsi="Book Antiqua"/>
          <w:sz w:val="30"/>
          <w:szCs w:val="30"/>
        </w:rPr>
        <w:br/>
        <w:t>Marriage 9 Aug 1860 Wells, Indiana, USA</w:t>
      </w:r>
      <w:r w:rsidRPr="000F457C">
        <w:rPr>
          <w:rFonts w:ascii="Book Antiqua" w:hAnsi="Book Antiqua"/>
          <w:sz w:val="30"/>
          <w:szCs w:val="30"/>
        </w:rPr>
        <w:br/>
        <w:t>Residence 1880 Wells, Indiana, USA</w:t>
      </w:r>
      <w:r w:rsidRPr="000F457C">
        <w:rPr>
          <w:rFonts w:ascii="Book Antiqua" w:hAnsi="Book Antiqua"/>
          <w:sz w:val="30"/>
          <w:szCs w:val="30"/>
        </w:rPr>
        <w:br/>
        <w:t>Death 11 Sep 1884 Ossian, Wells, Indiana, USA</w:t>
      </w:r>
      <w:r w:rsidRPr="000F457C">
        <w:rPr>
          <w:rFonts w:ascii="Book Antiqua" w:hAnsi="Book Antiqua"/>
          <w:sz w:val="30"/>
          <w:szCs w:val="30"/>
        </w:rPr>
        <w:br/>
        <w:t xml:space="preserve">Father Jacob </w:t>
      </w:r>
      <w:proofErr w:type="spellStart"/>
      <w:r w:rsidRPr="000F457C">
        <w:rPr>
          <w:rFonts w:ascii="Book Antiqua" w:hAnsi="Book Antiqua"/>
          <w:sz w:val="30"/>
          <w:szCs w:val="30"/>
        </w:rPr>
        <w:t>Lepper</w:t>
      </w:r>
      <w:proofErr w:type="spellEnd"/>
      <w:r w:rsidRPr="000F457C">
        <w:rPr>
          <w:rFonts w:ascii="Book Antiqua" w:hAnsi="Book Antiqua"/>
          <w:sz w:val="30"/>
          <w:szCs w:val="30"/>
        </w:rPr>
        <w:t xml:space="preserve"> (1789-1816)</w:t>
      </w:r>
      <w:r w:rsidRPr="000F457C">
        <w:rPr>
          <w:rFonts w:ascii="Book Antiqua" w:hAnsi="Book Antiqua"/>
          <w:sz w:val="30"/>
          <w:szCs w:val="30"/>
        </w:rPr>
        <w:br/>
        <w:t>Mother Mary Allen (1791-1867)</w:t>
      </w:r>
      <w:r w:rsidRPr="000F457C">
        <w:rPr>
          <w:rFonts w:ascii="Book Antiqua" w:hAnsi="Book Antiqua"/>
          <w:sz w:val="30"/>
          <w:szCs w:val="30"/>
        </w:rPr>
        <w:br/>
        <w:t xml:space="preserve">Spouse Martha </w:t>
      </w:r>
      <w:proofErr w:type="spellStart"/>
      <w:r w:rsidRPr="000F457C">
        <w:rPr>
          <w:rFonts w:ascii="Book Antiqua" w:hAnsi="Book Antiqua"/>
          <w:sz w:val="30"/>
          <w:szCs w:val="30"/>
        </w:rPr>
        <w:t>Demoss</w:t>
      </w:r>
      <w:proofErr w:type="spellEnd"/>
      <w:r w:rsidRPr="000F457C">
        <w:rPr>
          <w:rFonts w:ascii="Book Antiqua" w:hAnsi="Book Antiqua"/>
          <w:sz w:val="30"/>
          <w:szCs w:val="30"/>
        </w:rPr>
        <w:t xml:space="preserve"> (1815-1902)</w:t>
      </w:r>
    </w:p>
    <w:p w:rsidR="00577992" w:rsidRPr="00657CF7" w:rsidRDefault="00577992" w:rsidP="00174389">
      <w:pPr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sectPr w:rsidR="00577992" w:rsidRPr="00657CF7" w:rsidSect="002F41A4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0F457C"/>
    <w:rsid w:val="00174389"/>
    <w:rsid w:val="001C267F"/>
    <w:rsid w:val="001E5E6E"/>
    <w:rsid w:val="00264011"/>
    <w:rsid w:val="002D3F8B"/>
    <w:rsid w:val="002D6F99"/>
    <w:rsid w:val="002F41A4"/>
    <w:rsid w:val="003423AD"/>
    <w:rsid w:val="00363E8E"/>
    <w:rsid w:val="003B79DF"/>
    <w:rsid w:val="00452B62"/>
    <w:rsid w:val="004C4886"/>
    <w:rsid w:val="00577992"/>
    <w:rsid w:val="005A71E5"/>
    <w:rsid w:val="005E6352"/>
    <w:rsid w:val="005F4559"/>
    <w:rsid w:val="00657CF7"/>
    <w:rsid w:val="00661A86"/>
    <w:rsid w:val="007C3CF5"/>
    <w:rsid w:val="007E7C52"/>
    <w:rsid w:val="00885643"/>
    <w:rsid w:val="008D3AD9"/>
    <w:rsid w:val="008D4408"/>
    <w:rsid w:val="00932D10"/>
    <w:rsid w:val="0099363F"/>
    <w:rsid w:val="009B106F"/>
    <w:rsid w:val="009D308C"/>
    <w:rsid w:val="00AE2CC3"/>
    <w:rsid w:val="00B42B63"/>
    <w:rsid w:val="00B45C41"/>
    <w:rsid w:val="00B55454"/>
    <w:rsid w:val="00B84D49"/>
    <w:rsid w:val="00BC6400"/>
    <w:rsid w:val="00BD1A36"/>
    <w:rsid w:val="00BF3BC1"/>
    <w:rsid w:val="00C06E7F"/>
    <w:rsid w:val="00C95CB0"/>
    <w:rsid w:val="00CF7916"/>
    <w:rsid w:val="00D16A38"/>
    <w:rsid w:val="00D63FD9"/>
    <w:rsid w:val="00E02ACB"/>
    <w:rsid w:val="00E16677"/>
    <w:rsid w:val="00ED689E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2022-03-28T23:22:00Z</dcterms:created>
  <dcterms:modified xsi:type="dcterms:W3CDTF">2022-04-14T20:01:00Z</dcterms:modified>
</cp:coreProperties>
</file>