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 w:rsidRPr="00514C06">
        <w:rPr>
          <w:rFonts w:ascii="Book Antiqua" w:hAnsi="Book Antiqua"/>
          <w:sz w:val="40"/>
          <w:szCs w:val="40"/>
        </w:rPr>
        <w:t>Anna (Osborn) Gorman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514C06">
        <w:rPr>
          <w:rFonts w:ascii="Book Antiqua" w:hAnsi="Book Antiqua"/>
          <w:sz w:val="40"/>
          <w:szCs w:val="40"/>
        </w:rPr>
        <w:t>1836 – 1877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14C06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5D8F2F6E" wp14:editId="591B67D3">
            <wp:extent cx="3890042" cy="56189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man, Anna, Will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42" cy="56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06" w:rsidRDefault="00514C06" w:rsidP="00514C0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14C06">
        <w:rPr>
          <w:rFonts w:ascii="Book Antiqua" w:hAnsi="Book Antiqua"/>
          <w:sz w:val="30"/>
          <w:szCs w:val="30"/>
        </w:rPr>
        <w:t>No further information at this time.</w:t>
      </w:r>
    </w:p>
    <w:sectPr w:rsidR="00514C06" w:rsidRPr="0051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6"/>
    <w:rsid w:val="00514C06"/>
    <w:rsid w:val="00B93135"/>
    <w:rsid w:val="00E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2022-03-26T21:08:00Z</dcterms:created>
  <dcterms:modified xsi:type="dcterms:W3CDTF">2022-03-26T21:08:00Z</dcterms:modified>
</cp:coreProperties>
</file>