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078BE2EB" w:rsidR="00914F31" w:rsidRDefault="003B2F9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William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1A752E8E" w:rsidR="004574B6" w:rsidRDefault="00A53B8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</w:t>
      </w:r>
      <w:r w:rsidR="003B2F94">
        <w:rPr>
          <w:rFonts w:ascii="Book Antiqua" w:hAnsi="Book Antiqua"/>
          <w:sz w:val="40"/>
          <w:szCs w:val="40"/>
        </w:rPr>
        <w:t>8, 1878 – October 2, 1956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490D650D" w:rsidR="00D12A69" w:rsidRDefault="003B2F9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229DE8D" wp14:editId="038AAC9D">
            <wp:extent cx="2469661" cy="1828800"/>
            <wp:effectExtent l="0" t="0" r="6985" b="0"/>
            <wp:docPr id="146047725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r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860" cy="18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2CA00B1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U.S., Social Security Applications and Claims Index, 1936-2007</w:t>
      </w:r>
    </w:p>
    <w:p w14:paraId="60785509" w14:textId="10512AEF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Joseph William Archbold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 Jan 1878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Bluffton, Indiana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 Archbold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Louisa Caid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SSN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xxx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Notes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 xml:space="preserve">Jun 1937: Name Listed </w:t>
      </w:r>
      <w:proofErr w:type="gramStart"/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As</w:t>
      </w:r>
      <w:proofErr w:type="gramEnd"/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Joseph William Archbold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</w:p>
    <w:p w14:paraId="434E0FA6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Marriage Certificates, 1960-2012</w:t>
      </w:r>
    </w:p>
    <w:p w14:paraId="369047BB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Joseph W Archbold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lastRenderedPageBreak/>
        <w:t>Race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Wells, Indiana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Date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7 Nov 1901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Place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Adams, Indiana, USA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Residence Place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Enrnvett Archbold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Louisa Caid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Ivy B Rupright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Officiator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G H Hutchison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6075E036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, Wells, Indiana Cemetery Index</w:t>
      </w:r>
    </w:p>
    <w:p w14:paraId="746099A6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Last Name: Archbold </w:t>
      </w:r>
    </w:p>
    <w:p w14:paraId="6FF28255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First Name: Joseph W. Obituary: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Cemetery: Oak Lawn </w:t>
      </w:r>
    </w:p>
    <w:p w14:paraId="2FFCB348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Died: 10-02-1956 Age: 78</w:t>
      </w: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Born: 01-08-1878 </w:t>
      </w:r>
    </w:p>
    <w:p w14:paraId="3BFB934E" w14:textId="77777777" w:rsidR="003B2F94" w:rsidRDefault="003B2F94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Source: OCWF </w:t>
      </w:r>
    </w:p>
    <w:p w14:paraId="5C410949" w14:textId="0C76933F" w:rsidR="00914F31" w:rsidRPr="00914F31" w:rsidRDefault="003B2F94" w:rsidP="00362293">
      <w:pPr>
        <w:contextualSpacing/>
        <w:rPr>
          <w:rFonts w:ascii="Book Antiqua" w:hAnsi="Book Antiqua"/>
          <w:sz w:val="30"/>
          <w:szCs w:val="30"/>
        </w:rPr>
      </w:pPr>
      <w:r w:rsidRPr="003B2F94">
        <w:rPr>
          <w:rFonts w:ascii="Book Antiqua" w:hAnsi="Book Antiqua"/>
          <w:color w:val="4A4A4A"/>
          <w:sz w:val="30"/>
          <w:szCs w:val="30"/>
          <w:shd w:val="clear" w:color="auto" w:fill="FFFFFF"/>
        </w:rPr>
        <w:t>Funeral: Elzey</w:t>
      </w:r>
      <w:r w:rsidR="00362293" w:rsidRPr="0036229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sectPr w:rsidR="00914F31" w:rsidRPr="00914F31" w:rsidSect="003B2F94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3B2F94"/>
    <w:rsid w:val="00426533"/>
    <w:rsid w:val="004574B6"/>
    <w:rsid w:val="004C4886"/>
    <w:rsid w:val="0059120A"/>
    <w:rsid w:val="005E6144"/>
    <w:rsid w:val="005F4559"/>
    <w:rsid w:val="007E7C52"/>
    <w:rsid w:val="00885643"/>
    <w:rsid w:val="008D1153"/>
    <w:rsid w:val="008D4408"/>
    <w:rsid w:val="00914F31"/>
    <w:rsid w:val="009349D8"/>
    <w:rsid w:val="009B42C7"/>
    <w:rsid w:val="009C5071"/>
    <w:rsid w:val="00A53B8D"/>
    <w:rsid w:val="00B45C41"/>
    <w:rsid w:val="00B55454"/>
    <w:rsid w:val="00BC6400"/>
    <w:rsid w:val="00BE5F8E"/>
    <w:rsid w:val="00C06E7F"/>
    <w:rsid w:val="00C45353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137</Words>
  <Characters>708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2026-06-14T15:30:00Z</dcterms:created>
  <dcterms:modified xsi:type="dcterms:W3CDTF">2026-06-14T15:30:00Z</dcterms:modified>
</cp:coreProperties>
</file>