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B6" w:rsidRDefault="0072387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Harry </w:t>
      </w:r>
      <w:proofErr w:type="spellStart"/>
      <w:r>
        <w:rPr>
          <w:rFonts w:ascii="Book Antiqua" w:hAnsi="Book Antiqua"/>
          <w:sz w:val="40"/>
          <w:szCs w:val="40"/>
        </w:rPr>
        <w:t>Hildreth</w:t>
      </w:r>
      <w:proofErr w:type="spellEnd"/>
      <w:r>
        <w:rPr>
          <w:rFonts w:ascii="Book Antiqua" w:hAnsi="Book Antiqua"/>
          <w:sz w:val="40"/>
          <w:szCs w:val="40"/>
        </w:rPr>
        <w:t xml:space="preserve"> Archbold</w:t>
      </w:r>
    </w:p>
    <w:p w:rsidR="0072387C" w:rsidRDefault="0072387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29, 1878 – December 22, 1972</w:t>
      </w:r>
    </w:p>
    <w:p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D12A69" w:rsidRDefault="0072387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>
            <wp:extent cx="3911936" cy="2464641"/>
            <wp:effectExtent l="0" t="0" r="0" b="0"/>
            <wp:docPr id="1" name="Picture 1" descr="https://images.findagrave.com/photos/2010/251/29657329_128403339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0/251/29657329_1284033398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1" t="12364" r="16161" b="32337"/>
                    <a:stretch/>
                  </pic:blipFill>
                  <pic:spPr bwMode="auto">
                    <a:xfrm>
                      <a:off x="0" y="0"/>
                      <a:ext cx="3911379" cy="246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:rsidR="00D12A69" w:rsidRDefault="0072387C" w:rsidP="0072387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Harry H. Archbold, 94, died today at the Allen County Health Center. He was a retired farmer and former maintenance man at Baer Field for 20 years. Born June 29, 1878 in Wells County, he was the son of Thomas and </w:t>
      </w:r>
      <w:proofErr w:type="spellStart"/>
      <w:r>
        <w:rPr>
          <w:rFonts w:ascii="Book Antiqua" w:hAnsi="Book Antiqua"/>
          <w:sz w:val="30"/>
          <w:szCs w:val="30"/>
        </w:rPr>
        <w:t>Zill</w:t>
      </w:r>
      <w:proofErr w:type="spellEnd"/>
      <w:r>
        <w:rPr>
          <w:rFonts w:ascii="Book Antiqua" w:hAnsi="Book Antiqua"/>
          <w:sz w:val="30"/>
          <w:szCs w:val="30"/>
        </w:rPr>
        <w:t xml:space="preserve"> </w:t>
      </w:r>
      <w:proofErr w:type="spellStart"/>
      <w:r>
        <w:rPr>
          <w:rFonts w:ascii="Book Antiqua" w:hAnsi="Book Antiqua"/>
          <w:sz w:val="30"/>
          <w:szCs w:val="30"/>
        </w:rPr>
        <w:t>Metts</w:t>
      </w:r>
      <w:proofErr w:type="spellEnd"/>
      <w:r>
        <w:rPr>
          <w:rFonts w:ascii="Book Antiqua" w:hAnsi="Book Antiqua"/>
          <w:sz w:val="30"/>
          <w:szCs w:val="30"/>
        </w:rPr>
        <w:t xml:space="preserve"> Archbold. He was married to Mae Glass who died May 2, 1956. He was a member of the Ossian Presbyterian Church.</w:t>
      </w:r>
    </w:p>
    <w:p w:rsidR="0072387C" w:rsidRDefault="0072387C" w:rsidP="0072387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Surviving are two nieces and three nephews.</w:t>
      </w:r>
    </w:p>
    <w:p w:rsidR="0072387C" w:rsidRDefault="0072387C" w:rsidP="0072387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Services will be Sunday at the Elzey Funeral Home in Waynedale with burial in Oak Lawn Cemetery in Ossian; Rev. James Woodworth officiating.</w:t>
      </w:r>
    </w:p>
    <w:p w:rsidR="0072387C" w:rsidRDefault="0072387C" w:rsidP="0072387C">
      <w:pPr>
        <w:contextualSpacing/>
        <w:rPr>
          <w:rFonts w:ascii="Book Antiqua" w:hAnsi="Book Antiqua"/>
          <w:sz w:val="30"/>
          <w:szCs w:val="30"/>
        </w:rPr>
      </w:pPr>
    </w:p>
    <w:p w:rsidR="0072387C" w:rsidRDefault="0072387C" w:rsidP="0072387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Wells County, Indiana Obituaries</w:t>
      </w:r>
    </w:p>
    <w:p w:rsidR="0072387C" w:rsidRDefault="0072387C" w:rsidP="0072387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1969 – 1975</w:t>
      </w:r>
    </w:p>
    <w:p w:rsidR="0072387C" w:rsidRPr="00D12A69" w:rsidRDefault="0072387C" w:rsidP="0072387C">
      <w:pPr>
        <w:contextualSpacing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30"/>
          <w:szCs w:val="30"/>
        </w:rPr>
        <w:t>(December 22, 1972)</w:t>
      </w:r>
      <w:bookmarkStart w:id="0" w:name="_GoBack"/>
      <w:bookmarkEnd w:id="0"/>
    </w:p>
    <w:sectPr w:rsidR="0072387C" w:rsidRPr="00D12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69"/>
    <w:rsid w:val="000D44E9"/>
    <w:rsid w:val="001E5E6E"/>
    <w:rsid w:val="004574B6"/>
    <w:rsid w:val="004C4886"/>
    <w:rsid w:val="005F4559"/>
    <w:rsid w:val="0072387C"/>
    <w:rsid w:val="007E7C52"/>
    <w:rsid w:val="00885643"/>
    <w:rsid w:val="008D4408"/>
    <w:rsid w:val="00B45C41"/>
    <w:rsid w:val="00B55454"/>
    <w:rsid w:val="00BC6400"/>
    <w:rsid w:val="00C06E7F"/>
    <w:rsid w:val="00C95CB0"/>
    <w:rsid w:val="00D12A69"/>
    <w:rsid w:val="00D16A38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2</cp:revision>
  <dcterms:created xsi:type="dcterms:W3CDTF">2018-11-11T12:26:00Z</dcterms:created>
  <dcterms:modified xsi:type="dcterms:W3CDTF">2018-11-11T12:26:00Z</dcterms:modified>
</cp:coreProperties>
</file>