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21BD" w14:textId="3F847746" w:rsidR="0009452F" w:rsidRPr="00914C51" w:rsidRDefault="001700B6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Ruthell E. (Woodward)</w:t>
      </w:r>
      <w:r w:rsidR="00D47510">
        <w:rPr>
          <w:rFonts w:ascii="Book Antiqua" w:hAnsi="Book Antiqua"/>
          <w:sz w:val="40"/>
          <w:szCs w:val="40"/>
        </w:rPr>
        <w:t xml:space="preserve"> Andrews</w:t>
      </w:r>
    </w:p>
    <w:p w14:paraId="1721EC0B" w14:textId="1CA81724" w:rsidR="00914C51" w:rsidRPr="00914C51" w:rsidRDefault="001700B6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3, 1913 – May 21, 2007</w:t>
      </w:r>
    </w:p>
    <w:p w14:paraId="446F9A79" w14:textId="77777777" w:rsidR="00914C51" w:rsidRPr="00914C51" w:rsidRDefault="00914C51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7B169445" w14:textId="4370B19D" w:rsidR="00914C51" w:rsidRDefault="00D47510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03575F10" wp14:editId="5AAFD19E">
            <wp:extent cx="3409950" cy="2004498"/>
            <wp:effectExtent l="0" t="0" r="0" b="0"/>
            <wp:docPr id="335571206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" t="6837" r="1442" b="18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933" cy="201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FF7D72" w14:textId="4DF9EAE2" w:rsidR="00EF0593" w:rsidRDefault="00EF0593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D47510">
        <w:rPr>
          <w:rFonts w:ascii="Book Antiqua" w:hAnsi="Book Antiqua"/>
          <w:sz w:val="30"/>
          <w:szCs w:val="30"/>
        </w:rPr>
        <w:t>HoosierGirl88</w:t>
      </w:r>
    </w:p>
    <w:p w14:paraId="29E6093D" w14:textId="77777777" w:rsidR="00EF0593" w:rsidRPr="00914C51" w:rsidRDefault="00EF0593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207C39F1" w14:textId="0F559169" w:rsidR="001700B6" w:rsidRDefault="001700B6" w:rsidP="00D47510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1700B6">
        <w:rPr>
          <w:rFonts w:ascii="Book Antiqua" w:hAnsi="Book Antiqua"/>
          <w:sz w:val="30"/>
          <w:szCs w:val="30"/>
        </w:rPr>
        <w:t xml:space="preserve">RUTHELL E. ANDREWS, 94, of Ossian, died Monday, May 21, 2007, at Ossian health Care &amp; Rehabilitation. Born May 3, 1913, in Wells County, she was a cook at Ossian High School and member of Ossian First Presbyterian Church. She married Charles J. Andrews on June 3, 1933; he died on April 28, 1985. </w:t>
      </w:r>
    </w:p>
    <w:p w14:paraId="113D5C4D" w14:textId="77777777" w:rsidR="001700B6" w:rsidRDefault="001700B6" w:rsidP="00D47510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S</w:t>
      </w:r>
      <w:r w:rsidRPr="001700B6">
        <w:rPr>
          <w:rFonts w:ascii="Book Antiqua" w:hAnsi="Book Antiqua"/>
          <w:sz w:val="30"/>
          <w:szCs w:val="30"/>
        </w:rPr>
        <w:t xml:space="preserve">urviving </w:t>
      </w:r>
      <w:proofErr w:type="gramStart"/>
      <w:r w:rsidRPr="001700B6">
        <w:rPr>
          <w:rFonts w:ascii="Book Antiqua" w:hAnsi="Book Antiqua"/>
          <w:sz w:val="30"/>
          <w:szCs w:val="30"/>
        </w:rPr>
        <w:t>are</w:t>
      </w:r>
      <w:proofErr w:type="gramEnd"/>
      <w:r w:rsidRPr="001700B6">
        <w:rPr>
          <w:rFonts w:ascii="Book Antiqua" w:hAnsi="Book Antiqua"/>
          <w:sz w:val="30"/>
          <w:szCs w:val="30"/>
        </w:rPr>
        <w:t xml:space="preserve"> one son, Ross (Jeanie) Andrews of </w:t>
      </w:r>
      <w:proofErr w:type="spellStart"/>
      <w:r w:rsidRPr="001700B6">
        <w:rPr>
          <w:rFonts w:ascii="Book Antiqua" w:hAnsi="Book Antiqua"/>
          <w:sz w:val="30"/>
          <w:szCs w:val="30"/>
        </w:rPr>
        <w:t>Burnettsville</w:t>
      </w:r>
      <w:proofErr w:type="spellEnd"/>
      <w:r w:rsidRPr="001700B6">
        <w:rPr>
          <w:rFonts w:ascii="Book Antiqua" w:hAnsi="Book Antiqua"/>
          <w:sz w:val="30"/>
          <w:szCs w:val="30"/>
        </w:rPr>
        <w:t xml:space="preserve">; one daughter, Carolyn (Charles) Dennis of Ossian; one sister, Mary Lou Peck of Chicago, Ill.; five grandchildren; nine great-grandchildren; and two great-great-grandchildren. She was also preceded in death by her parents, Ellis M. and Hazel I. </w:t>
      </w:r>
      <w:proofErr w:type="spellStart"/>
      <w:r w:rsidRPr="001700B6">
        <w:rPr>
          <w:rFonts w:ascii="Book Antiqua" w:hAnsi="Book Antiqua"/>
          <w:sz w:val="30"/>
          <w:szCs w:val="30"/>
        </w:rPr>
        <w:t>Mahnensmith</w:t>
      </w:r>
      <w:proofErr w:type="spellEnd"/>
      <w:r w:rsidRPr="001700B6">
        <w:rPr>
          <w:rFonts w:ascii="Book Antiqua" w:hAnsi="Book Antiqua"/>
          <w:sz w:val="30"/>
          <w:szCs w:val="30"/>
        </w:rPr>
        <w:t xml:space="preserve"> Woodward. </w:t>
      </w:r>
    </w:p>
    <w:p w14:paraId="43A8B91A" w14:textId="48C0FA83" w:rsidR="00D47510" w:rsidRDefault="001700B6" w:rsidP="00D47510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1700B6">
        <w:rPr>
          <w:rFonts w:ascii="Book Antiqua" w:hAnsi="Book Antiqua"/>
          <w:sz w:val="30"/>
          <w:szCs w:val="30"/>
        </w:rPr>
        <w:t>Funeral service is 2 p.m. Saturday at Elzey-Patterson-Rodak Funeral Home, 120 W. Mill St., Ossian, with visitation two hours prior. Burial in Oak Lawn Cemetery, Ossian. Memorials to First Presbyterian Church, Ossian.</w:t>
      </w:r>
    </w:p>
    <w:p w14:paraId="64DAF6CC" w14:textId="77777777" w:rsidR="001700B6" w:rsidRDefault="001700B6" w:rsidP="00D47510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55C5C24D" w14:textId="70C08AE4" w:rsidR="00D47510" w:rsidRPr="00914C51" w:rsidRDefault="001700B6" w:rsidP="00D47510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Fort Wayne newspapers, Allen County,</w:t>
      </w:r>
      <w:r w:rsidR="00D47510" w:rsidRPr="00D47510">
        <w:rPr>
          <w:rFonts w:ascii="Book Antiqua" w:hAnsi="Book Antiqua"/>
          <w:sz w:val="30"/>
          <w:szCs w:val="30"/>
        </w:rPr>
        <w:t xml:space="preserve"> Indiana</w:t>
      </w:r>
      <w:r w:rsidR="00D47510" w:rsidRPr="00D47510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>May 23, 2007</w:t>
      </w:r>
    </w:p>
    <w:sectPr w:rsidR="00D47510" w:rsidRPr="00914C51" w:rsidSect="009D56D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51"/>
    <w:rsid w:val="0009452F"/>
    <w:rsid w:val="000F5DC1"/>
    <w:rsid w:val="001700B6"/>
    <w:rsid w:val="004A0014"/>
    <w:rsid w:val="00515F8B"/>
    <w:rsid w:val="005830E0"/>
    <w:rsid w:val="0065227C"/>
    <w:rsid w:val="00806905"/>
    <w:rsid w:val="00914C51"/>
    <w:rsid w:val="00930DFA"/>
    <w:rsid w:val="009D56D5"/>
    <w:rsid w:val="00A56462"/>
    <w:rsid w:val="00D47510"/>
    <w:rsid w:val="00E943E9"/>
    <w:rsid w:val="00EA476C"/>
    <w:rsid w:val="00EF0593"/>
    <w:rsid w:val="00F656FB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4449"/>
  <w15:chartTrackingRefBased/>
  <w15:docId w15:val="{A6247D2B-55D4-43BD-8F6D-18E87840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69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844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2026-06-12T13:24:00Z</dcterms:created>
  <dcterms:modified xsi:type="dcterms:W3CDTF">2026-06-12T13:24:00Z</dcterms:modified>
</cp:coreProperties>
</file>