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4110" w14:textId="77777777" w:rsidR="00000000" w:rsidRDefault="00D12A69" w:rsidP="00D12A69">
      <w:pPr>
        <w:contextualSpacing/>
        <w:jc w:val="center"/>
        <w:rPr>
          <w:rFonts w:ascii="Book Antiqua" w:hAnsi="Book Antiqua"/>
          <w:sz w:val="40"/>
          <w:szCs w:val="40"/>
        </w:rPr>
      </w:pPr>
      <w:r>
        <w:rPr>
          <w:rFonts w:ascii="Book Antiqua" w:hAnsi="Book Antiqua"/>
          <w:sz w:val="40"/>
          <w:szCs w:val="40"/>
        </w:rPr>
        <w:t>Lolitta I. (Haiflich) Alexander</w:t>
      </w:r>
    </w:p>
    <w:p w14:paraId="0498E0C7" w14:textId="77777777" w:rsidR="00D12A69" w:rsidRDefault="00D12A69" w:rsidP="00D12A69">
      <w:pPr>
        <w:contextualSpacing/>
        <w:jc w:val="center"/>
        <w:rPr>
          <w:rFonts w:ascii="Book Antiqua" w:hAnsi="Book Antiqua"/>
          <w:sz w:val="40"/>
          <w:szCs w:val="40"/>
        </w:rPr>
      </w:pPr>
      <w:r>
        <w:rPr>
          <w:rFonts w:ascii="Book Antiqua" w:hAnsi="Book Antiqua"/>
          <w:sz w:val="40"/>
          <w:szCs w:val="40"/>
        </w:rPr>
        <w:t>December 13, 1905 -1995</w:t>
      </w:r>
    </w:p>
    <w:p w14:paraId="1AE10F50" w14:textId="77777777" w:rsidR="00554F70" w:rsidRDefault="00554F70" w:rsidP="00D12A69">
      <w:pPr>
        <w:contextualSpacing/>
        <w:jc w:val="center"/>
        <w:rPr>
          <w:rFonts w:ascii="Book Antiqua" w:hAnsi="Book Antiqua"/>
          <w:sz w:val="40"/>
          <w:szCs w:val="40"/>
        </w:rPr>
      </w:pPr>
    </w:p>
    <w:p w14:paraId="77F3DD39" w14:textId="77777777" w:rsidR="00D12A69" w:rsidRDefault="00D12A69" w:rsidP="00D12A69">
      <w:pPr>
        <w:contextualSpacing/>
        <w:jc w:val="center"/>
        <w:rPr>
          <w:rFonts w:ascii="Book Antiqua" w:hAnsi="Book Antiqua"/>
          <w:sz w:val="40"/>
          <w:szCs w:val="40"/>
        </w:rPr>
      </w:pPr>
      <w:r>
        <w:rPr>
          <w:noProof/>
        </w:rPr>
        <w:drawing>
          <wp:inline distT="0" distB="0" distL="0" distR="0" wp14:anchorId="308C64EA" wp14:editId="15084405">
            <wp:extent cx="3639433" cy="2102876"/>
            <wp:effectExtent l="0" t="0" r="0" b="0"/>
            <wp:docPr id="1" name="Picture 1" descr="Lolitta Alex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itta Alexander"/>
                    <pic:cNvPicPr>
                      <a:picLocks noChangeAspect="1" noChangeArrowheads="1"/>
                    </pic:cNvPicPr>
                  </pic:nvPicPr>
                  <pic:blipFill rotWithShape="1">
                    <a:blip r:embed="rId4">
                      <a:extLst>
                        <a:ext uri="{28A0092B-C50C-407E-A947-70E740481C1C}">
                          <a14:useLocalDpi xmlns:a14="http://schemas.microsoft.com/office/drawing/2010/main" val="0"/>
                        </a:ext>
                      </a:extLst>
                    </a:blip>
                    <a:srcRect l="6764" t="22518" r="2289" b="10591"/>
                    <a:stretch/>
                  </pic:blipFill>
                  <pic:spPr bwMode="auto">
                    <a:xfrm>
                      <a:off x="0" y="0"/>
                      <a:ext cx="3646851" cy="2107162"/>
                    </a:xfrm>
                    <a:prstGeom prst="rect">
                      <a:avLst/>
                    </a:prstGeom>
                    <a:noFill/>
                    <a:ln>
                      <a:noFill/>
                    </a:ln>
                    <a:extLst>
                      <a:ext uri="{53640926-AAD7-44D8-BBD7-CCE9431645EC}">
                        <a14:shadowObscured xmlns:a14="http://schemas.microsoft.com/office/drawing/2010/main"/>
                      </a:ext>
                    </a:extLst>
                  </pic:spPr>
                </pic:pic>
              </a:graphicData>
            </a:graphic>
          </wp:inline>
        </w:drawing>
      </w:r>
    </w:p>
    <w:p w14:paraId="617AD6FB" w14:textId="77777777" w:rsidR="00D12A69" w:rsidRDefault="00D12A69" w:rsidP="00D12A69">
      <w:pPr>
        <w:contextualSpacing/>
        <w:jc w:val="center"/>
        <w:rPr>
          <w:rFonts w:ascii="Book Antiqua" w:hAnsi="Book Antiqua"/>
          <w:sz w:val="30"/>
          <w:szCs w:val="30"/>
        </w:rPr>
      </w:pPr>
      <w:r w:rsidRPr="00D12A69">
        <w:rPr>
          <w:rFonts w:ascii="Book Antiqua" w:hAnsi="Book Antiqua"/>
          <w:sz w:val="30"/>
          <w:szCs w:val="30"/>
        </w:rPr>
        <w:t>Photo by Kay Bradtmiller</w:t>
      </w:r>
    </w:p>
    <w:p w14:paraId="40963E04" w14:textId="77777777" w:rsidR="00D12A69" w:rsidRDefault="00D12A69" w:rsidP="00D12A69">
      <w:pPr>
        <w:contextualSpacing/>
        <w:jc w:val="center"/>
        <w:rPr>
          <w:rFonts w:ascii="Book Antiqua" w:hAnsi="Book Antiqua"/>
          <w:sz w:val="30"/>
          <w:szCs w:val="30"/>
        </w:rPr>
      </w:pPr>
    </w:p>
    <w:p w14:paraId="5ED5E955" w14:textId="77777777" w:rsidR="00D12A69" w:rsidRDefault="00D12A69" w:rsidP="00D12A69">
      <w:pPr>
        <w:contextualSpacing/>
        <w:rPr>
          <w:rFonts w:ascii="Book Antiqua" w:hAnsi="Book Antiqua"/>
          <w:sz w:val="30"/>
          <w:szCs w:val="30"/>
        </w:rPr>
      </w:pPr>
      <w:r>
        <w:rPr>
          <w:rFonts w:ascii="Book Antiqua" w:hAnsi="Book Antiqua"/>
          <w:sz w:val="30"/>
          <w:szCs w:val="30"/>
        </w:rPr>
        <w:t>Lolitta Alexander, 89</w:t>
      </w:r>
    </w:p>
    <w:p w14:paraId="4F653F77" w14:textId="77777777" w:rsidR="00D12A69" w:rsidRDefault="00D12A69" w:rsidP="00D12A69">
      <w:pPr>
        <w:contextualSpacing/>
        <w:rPr>
          <w:rFonts w:ascii="Book Antiqua" w:hAnsi="Book Antiqua"/>
          <w:sz w:val="30"/>
          <w:szCs w:val="30"/>
        </w:rPr>
      </w:pPr>
    </w:p>
    <w:p w14:paraId="7A408D0C" w14:textId="77777777" w:rsidR="00D12A69" w:rsidRDefault="00D12A69" w:rsidP="00D12A69">
      <w:pPr>
        <w:contextualSpacing/>
        <w:rPr>
          <w:rFonts w:ascii="Book Antiqua" w:hAnsi="Book Antiqua"/>
          <w:sz w:val="30"/>
          <w:szCs w:val="30"/>
        </w:rPr>
      </w:pPr>
      <w:r>
        <w:rPr>
          <w:rFonts w:ascii="Book Antiqua" w:hAnsi="Book Antiqua"/>
          <w:sz w:val="30"/>
          <w:szCs w:val="30"/>
        </w:rPr>
        <w:t xml:space="preserve">   Mrs. Lolitta I. Alexander, 89, died at 9:50 pm Saturday at Christian Care Retirement Community.</w:t>
      </w:r>
    </w:p>
    <w:p w14:paraId="196FF6E1" w14:textId="77777777" w:rsidR="00D12A69" w:rsidRDefault="00D12A69" w:rsidP="00D12A69">
      <w:pPr>
        <w:contextualSpacing/>
        <w:rPr>
          <w:rFonts w:ascii="Book Antiqua" w:hAnsi="Book Antiqua"/>
          <w:sz w:val="30"/>
          <w:szCs w:val="30"/>
        </w:rPr>
      </w:pPr>
      <w:r>
        <w:rPr>
          <w:rFonts w:ascii="Book Antiqua" w:hAnsi="Book Antiqua"/>
          <w:sz w:val="30"/>
          <w:szCs w:val="30"/>
        </w:rPr>
        <w:t xml:space="preserve">   Born December 13, 1905 in Uniondale, she was the daughter of Harley and Lulu Nicholson Haiflich. Her marriage March 24, 1940 in Uniondale was to Vernelle M. Alexander, who died June 25, 1984.</w:t>
      </w:r>
    </w:p>
    <w:p w14:paraId="775ED067" w14:textId="77777777" w:rsidR="00D12A69" w:rsidRDefault="00D12A69" w:rsidP="00D12A69">
      <w:pPr>
        <w:contextualSpacing/>
        <w:rPr>
          <w:rFonts w:ascii="Book Antiqua" w:hAnsi="Book Antiqua"/>
          <w:sz w:val="30"/>
          <w:szCs w:val="30"/>
        </w:rPr>
      </w:pPr>
      <w:r>
        <w:rPr>
          <w:rFonts w:ascii="Book Antiqua" w:hAnsi="Book Antiqua"/>
          <w:sz w:val="30"/>
          <w:szCs w:val="30"/>
        </w:rPr>
        <w:t xml:space="preserve">   Mrs. Alexander was a member of the Ossian United Methodist Church and Jefferson Extension Club.</w:t>
      </w:r>
    </w:p>
    <w:p w14:paraId="0B6E083E" w14:textId="77777777" w:rsidR="00D12A69" w:rsidRDefault="00D12A69" w:rsidP="00D12A69">
      <w:pPr>
        <w:contextualSpacing/>
        <w:rPr>
          <w:rFonts w:ascii="Book Antiqua" w:hAnsi="Book Antiqua"/>
          <w:sz w:val="30"/>
          <w:szCs w:val="30"/>
        </w:rPr>
      </w:pPr>
      <w:r>
        <w:rPr>
          <w:rFonts w:ascii="Book Antiqua" w:hAnsi="Book Antiqua"/>
          <w:sz w:val="30"/>
          <w:szCs w:val="30"/>
        </w:rPr>
        <w:t xml:space="preserve">   Surviving are a sister, Nellie M. Harris of Bluffton; a brother, Lloyd Hershel Haiflich of Bluffton and several nieces and nephews.</w:t>
      </w:r>
    </w:p>
    <w:p w14:paraId="173ED9B7" w14:textId="77777777" w:rsidR="00D12A69" w:rsidRDefault="00D12A69" w:rsidP="00D12A69">
      <w:pPr>
        <w:contextualSpacing/>
        <w:rPr>
          <w:rFonts w:ascii="Book Antiqua" w:hAnsi="Book Antiqua"/>
          <w:sz w:val="30"/>
          <w:szCs w:val="30"/>
        </w:rPr>
      </w:pPr>
      <w:r>
        <w:rPr>
          <w:rFonts w:ascii="Book Antiqua" w:hAnsi="Book Antiqua"/>
          <w:sz w:val="30"/>
          <w:szCs w:val="30"/>
        </w:rPr>
        <w:t xml:space="preserve">   Rites will be officiated by Dr. Robert Priest and Rev. Kenneth Fahl at 10:30 am Wednesday at Elzey &amp; Haggard Funeral Home, Ossian, where friends may call from 2 to 5 and 7 to 9 pm Tuesday.</w:t>
      </w:r>
    </w:p>
    <w:p w14:paraId="6132F4E1" w14:textId="77777777" w:rsidR="00D12A69" w:rsidRDefault="00D12A69" w:rsidP="00D12A69">
      <w:pPr>
        <w:contextualSpacing/>
        <w:rPr>
          <w:rFonts w:ascii="Book Antiqua" w:hAnsi="Book Antiqua"/>
          <w:sz w:val="30"/>
          <w:szCs w:val="30"/>
        </w:rPr>
      </w:pPr>
      <w:r>
        <w:rPr>
          <w:rFonts w:ascii="Book Antiqua" w:hAnsi="Book Antiqua"/>
          <w:sz w:val="30"/>
          <w:szCs w:val="30"/>
        </w:rPr>
        <w:t xml:space="preserve">   Burial will be in Oak Lawn Cemetery. Memorials to Ossian United Methodist Church or Christian Care Retirement Center.</w:t>
      </w:r>
    </w:p>
    <w:p w14:paraId="7AE94CCD" w14:textId="77777777" w:rsidR="00D12A69" w:rsidRDefault="00D12A69" w:rsidP="00D12A69">
      <w:pPr>
        <w:contextualSpacing/>
        <w:rPr>
          <w:rFonts w:ascii="Book Antiqua" w:hAnsi="Book Antiqua"/>
          <w:sz w:val="30"/>
          <w:szCs w:val="30"/>
        </w:rPr>
      </w:pPr>
    </w:p>
    <w:p w14:paraId="63345858" w14:textId="77777777" w:rsidR="00D12A69" w:rsidRDefault="00D12A69" w:rsidP="00D12A69">
      <w:pPr>
        <w:contextualSpacing/>
        <w:rPr>
          <w:rFonts w:ascii="Book Antiqua" w:hAnsi="Book Antiqua"/>
          <w:sz w:val="30"/>
          <w:szCs w:val="30"/>
        </w:rPr>
      </w:pPr>
      <w:r>
        <w:rPr>
          <w:rFonts w:ascii="Book Antiqua" w:hAnsi="Book Antiqua"/>
          <w:sz w:val="30"/>
          <w:szCs w:val="30"/>
        </w:rPr>
        <w:t>Berne Library Heritage Room</w:t>
      </w:r>
    </w:p>
    <w:p w14:paraId="05FC065A" w14:textId="431C3DBF" w:rsidR="00D12A69" w:rsidRPr="00D12A69" w:rsidRDefault="00D12A69" w:rsidP="00D12A69">
      <w:pPr>
        <w:contextualSpacing/>
        <w:rPr>
          <w:rFonts w:ascii="Book Antiqua" w:hAnsi="Book Antiqua"/>
          <w:sz w:val="40"/>
          <w:szCs w:val="40"/>
        </w:rPr>
      </w:pPr>
      <w:r>
        <w:rPr>
          <w:rFonts w:ascii="Book Antiqua" w:hAnsi="Book Antiqua"/>
          <w:sz w:val="30"/>
          <w:szCs w:val="30"/>
        </w:rPr>
        <w:t>Misc. Death Book BB</w:t>
      </w:r>
      <w:r w:rsidR="00554F70">
        <w:rPr>
          <w:rFonts w:ascii="Book Antiqua" w:hAnsi="Book Antiqua"/>
          <w:sz w:val="30"/>
          <w:szCs w:val="30"/>
        </w:rPr>
        <w:t xml:space="preserve">, </w:t>
      </w:r>
      <w:r>
        <w:rPr>
          <w:rFonts w:ascii="Book Antiqua" w:hAnsi="Book Antiqua"/>
          <w:sz w:val="30"/>
          <w:szCs w:val="30"/>
        </w:rPr>
        <w:t>Image# 7</w:t>
      </w:r>
    </w:p>
    <w:sectPr w:rsidR="00D12A69" w:rsidRPr="00D12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A69"/>
    <w:rsid w:val="000D44E9"/>
    <w:rsid w:val="001E5E6E"/>
    <w:rsid w:val="004C4886"/>
    <w:rsid w:val="00554F70"/>
    <w:rsid w:val="005F4559"/>
    <w:rsid w:val="007E7C52"/>
    <w:rsid w:val="00885643"/>
    <w:rsid w:val="008D4408"/>
    <w:rsid w:val="009306D6"/>
    <w:rsid w:val="00B45C41"/>
    <w:rsid w:val="00B55454"/>
    <w:rsid w:val="00BC6400"/>
    <w:rsid w:val="00C06E7F"/>
    <w:rsid w:val="00C95CB0"/>
    <w:rsid w:val="00D12A69"/>
    <w:rsid w:val="00D16A38"/>
    <w:rsid w:val="00D63FD9"/>
    <w:rsid w:val="00E16677"/>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B910"/>
  <w15:docId w15:val="{A073AD32-7222-42F6-9068-81AB55E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840</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3</cp:revision>
  <dcterms:created xsi:type="dcterms:W3CDTF">2017-10-07T23:49:00Z</dcterms:created>
  <dcterms:modified xsi:type="dcterms:W3CDTF">2026-06-08T21:11:00Z</dcterms:modified>
</cp:coreProperties>
</file>