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2DCD38FC" w:rsidR="0009452F" w:rsidRPr="00624560" w:rsidRDefault="00DF4AE3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Martin F.</w:t>
      </w:r>
      <w:r w:rsidR="00A015F1">
        <w:rPr>
          <w:rFonts w:ascii="Book Antiqua" w:hAnsi="Book Antiqua"/>
          <w:sz w:val="40"/>
          <w:szCs w:val="40"/>
        </w:rPr>
        <w:t xml:space="preserve"> Adam</w:t>
      </w:r>
    </w:p>
    <w:p w14:paraId="459D1F0C" w14:textId="2472B91A" w:rsidR="00624560" w:rsidRPr="00624560" w:rsidRDefault="00DF4AE3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31, 1910 – September 21, 1984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32064BF9" w:rsidR="00624560" w:rsidRDefault="00A015F1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2EF11B7" wp14:editId="7D88D08D">
            <wp:extent cx="4067175" cy="2415943"/>
            <wp:effectExtent l="0" t="0" r="0" b="3810"/>
            <wp:docPr id="755457256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" t="10863" b="1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594" cy="2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1ACA1" w14:textId="210CDB08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55821A3A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Martin F. Adam</w:t>
      </w:r>
    </w:p>
    <w:p w14:paraId="7B35067F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3C4737C3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2A050DD9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Name Martin F. Adam</w:t>
      </w:r>
    </w:p>
    <w:p w14:paraId="1EF10AF0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Gender Male</w:t>
      </w:r>
    </w:p>
    <w:p w14:paraId="203D4925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Race White</w:t>
      </w:r>
    </w:p>
    <w:p w14:paraId="6A2BCD81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Marital Status Married</w:t>
      </w:r>
    </w:p>
    <w:p w14:paraId="2D77CF7E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Age 73</w:t>
      </w:r>
    </w:p>
    <w:p w14:paraId="685FD163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Birth Date 31 Dec 1910</w:t>
      </w:r>
    </w:p>
    <w:p w14:paraId="3EF0C125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proofErr w:type="gramStart"/>
      <w:r w:rsidRPr="00DF4AE3">
        <w:rPr>
          <w:rFonts w:ascii="Book Antiqua" w:hAnsi="Book Antiqua"/>
          <w:sz w:val="30"/>
          <w:szCs w:val="30"/>
        </w:rPr>
        <w:t>Birth Place</w:t>
      </w:r>
      <w:proofErr w:type="gramEnd"/>
      <w:r w:rsidRPr="00DF4AE3">
        <w:rPr>
          <w:rFonts w:ascii="Book Antiqua" w:hAnsi="Book Antiqua"/>
          <w:sz w:val="30"/>
          <w:szCs w:val="30"/>
        </w:rPr>
        <w:t xml:space="preserve"> Indiana</w:t>
      </w:r>
    </w:p>
    <w:p w14:paraId="352E7DC9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Death Date 21 Sep 1984</w:t>
      </w:r>
    </w:p>
    <w:p w14:paraId="539C5D96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Death Place Ossian, Wells, Indiana, USA</w:t>
      </w:r>
    </w:p>
    <w:p w14:paraId="30BF2DF7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Death Registration Date 1984</w:t>
      </w:r>
    </w:p>
    <w:p w14:paraId="31533AD7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Father Jacob Adam</w:t>
      </w:r>
    </w:p>
    <w:p w14:paraId="61052956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Mother Mary Bearman</w:t>
      </w:r>
    </w:p>
    <w:p w14:paraId="1E0FC347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Spouse Helen Scheumann</w:t>
      </w:r>
    </w:p>
    <w:p w14:paraId="5DC33802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Informant Helen Adam; wife; Ossian, Indiana</w:t>
      </w:r>
    </w:p>
    <w:p w14:paraId="25488DEE" w14:textId="77777777" w:rsidR="00DF4AE3" w:rsidRPr="00DF4AE3" w:rsidRDefault="00DF4AE3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F4AE3">
        <w:rPr>
          <w:rFonts w:ascii="Book Antiqua" w:hAnsi="Book Antiqua"/>
          <w:sz w:val="30"/>
          <w:szCs w:val="30"/>
        </w:rPr>
        <w:t>Burial September 24, 1984; Oak Lawn Cemetery; Ossian, Indiana</w:t>
      </w:r>
    </w:p>
    <w:p w14:paraId="18D35295" w14:textId="68A322FC" w:rsidR="00624560" w:rsidRDefault="00624560" w:rsidP="00DF4AE3">
      <w:pPr>
        <w:spacing w:after="0" w:line="240" w:lineRule="auto"/>
      </w:pPr>
    </w:p>
    <w:sectPr w:rsidR="00624560" w:rsidSect="00DF4A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F5DC1"/>
    <w:rsid w:val="001E7E0E"/>
    <w:rsid w:val="003002CB"/>
    <w:rsid w:val="003229F4"/>
    <w:rsid w:val="005C218B"/>
    <w:rsid w:val="00624560"/>
    <w:rsid w:val="00A015F1"/>
    <w:rsid w:val="00B12FBF"/>
    <w:rsid w:val="00B45DD0"/>
    <w:rsid w:val="00B72999"/>
    <w:rsid w:val="00D71308"/>
    <w:rsid w:val="00DF4AE3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2026-06-09T12:35:00Z</dcterms:created>
  <dcterms:modified xsi:type="dcterms:W3CDTF">2026-06-09T12:35:00Z</dcterms:modified>
</cp:coreProperties>
</file>