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0463" w14:textId="77777777" w:rsidR="00AB2A45" w:rsidRDefault="00AB2A45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A5E7362" w14:textId="0F07A17D" w:rsidR="0049649B" w:rsidRPr="00DB7AD9" w:rsidRDefault="00AB2B40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Hazel Adeline</w:t>
      </w:r>
      <w:r w:rsidR="00613E9E">
        <w:rPr>
          <w:rFonts w:ascii="Book Antiqua" w:hAnsi="Book Antiqua"/>
          <w:sz w:val="40"/>
          <w:szCs w:val="40"/>
        </w:rPr>
        <w:t xml:space="preserve"> Powers</w:t>
      </w:r>
    </w:p>
    <w:p w14:paraId="58CF07F9" w14:textId="3D6F4071" w:rsidR="00346353" w:rsidRDefault="00AB2B40" w:rsidP="00346353">
      <w:pPr>
        <w:contextualSpacing/>
        <w:jc w:val="center"/>
        <w:rPr>
          <w:rFonts w:ascii="Book Antiqua" w:hAnsi="Book Antiqua"/>
          <w:noProof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t>July 31, 1892 – August 2, 1910</w:t>
      </w:r>
    </w:p>
    <w:p w14:paraId="1B530182" w14:textId="77777777" w:rsidR="00613E9E" w:rsidRDefault="00613E9E" w:rsidP="00346353">
      <w:pPr>
        <w:contextualSpacing/>
        <w:jc w:val="center"/>
        <w:rPr>
          <w:rFonts w:ascii="Book Antiqua" w:hAnsi="Book Antiqua"/>
          <w:noProof/>
          <w:sz w:val="40"/>
          <w:szCs w:val="40"/>
        </w:rPr>
      </w:pPr>
    </w:p>
    <w:p w14:paraId="3827E378" w14:textId="606C06A3" w:rsidR="00613E9E" w:rsidRDefault="00AB2A45" w:rsidP="0034635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1DD5D0F9" wp14:editId="31742AD9">
            <wp:extent cx="4286250" cy="3947160"/>
            <wp:effectExtent l="0" t="0" r="0" b="0"/>
            <wp:docPr id="331958080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5" r="13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9455E" w14:textId="57CDD8EB" w:rsidR="00AB2A45" w:rsidRPr="00AB2A45" w:rsidRDefault="00AB2A45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 w:rsidRPr="00AB2A45">
        <w:rPr>
          <w:rFonts w:ascii="Book Antiqua" w:hAnsi="Book Antiqua"/>
          <w:sz w:val="30"/>
          <w:szCs w:val="30"/>
        </w:rPr>
        <w:t>Photo by Jim Allen</w:t>
      </w:r>
    </w:p>
    <w:p w14:paraId="1B81D29B" w14:textId="16B1D8FC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0EF6BFD" w14:textId="77777777" w:rsidR="00AB2B40" w:rsidRPr="00AB2B40" w:rsidRDefault="00AB2B40" w:rsidP="00AB2B40">
      <w:pPr>
        <w:contextualSpacing/>
        <w:rPr>
          <w:rFonts w:ascii="Book Antiqua" w:hAnsi="Book Antiqua"/>
          <w:sz w:val="30"/>
          <w:szCs w:val="30"/>
        </w:rPr>
      </w:pPr>
      <w:r w:rsidRPr="00AB2B40">
        <w:rPr>
          <w:rFonts w:ascii="Book Antiqua" w:hAnsi="Book Antiqua"/>
          <w:sz w:val="30"/>
          <w:szCs w:val="30"/>
        </w:rPr>
        <w:t>Hazel Adeline Powers</w:t>
      </w:r>
      <w:r w:rsidRPr="00AB2B40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AB2B40">
        <w:rPr>
          <w:rFonts w:ascii="Book Antiqua" w:hAnsi="Book Antiqua"/>
          <w:sz w:val="30"/>
          <w:szCs w:val="30"/>
        </w:rPr>
        <w:br/>
      </w:r>
      <w:r w:rsidRPr="00AB2B40">
        <w:rPr>
          <w:rFonts w:ascii="Book Antiqua" w:hAnsi="Book Antiqua"/>
          <w:sz w:val="30"/>
          <w:szCs w:val="30"/>
        </w:rPr>
        <w:br/>
        <w:t>Name Hazel Adeline Powers</w:t>
      </w:r>
      <w:r w:rsidRPr="00AB2B40">
        <w:rPr>
          <w:rFonts w:ascii="Book Antiqua" w:hAnsi="Book Antiqua"/>
          <w:sz w:val="30"/>
          <w:szCs w:val="30"/>
        </w:rPr>
        <w:br/>
        <w:t>Gender Female</w:t>
      </w:r>
      <w:r w:rsidRPr="00AB2B40">
        <w:rPr>
          <w:rFonts w:ascii="Book Antiqua" w:hAnsi="Book Antiqua"/>
          <w:sz w:val="30"/>
          <w:szCs w:val="30"/>
        </w:rPr>
        <w:br/>
        <w:t>Race White</w:t>
      </w:r>
      <w:r w:rsidRPr="00AB2B40">
        <w:rPr>
          <w:rFonts w:ascii="Book Antiqua" w:hAnsi="Book Antiqua"/>
          <w:sz w:val="30"/>
          <w:szCs w:val="30"/>
        </w:rPr>
        <w:br/>
        <w:t>Marital Status Single</w:t>
      </w:r>
      <w:r w:rsidRPr="00AB2B40">
        <w:rPr>
          <w:rFonts w:ascii="Book Antiqua" w:hAnsi="Book Antiqua"/>
          <w:sz w:val="30"/>
          <w:szCs w:val="30"/>
        </w:rPr>
        <w:br/>
        <w:t>Age 17 years, 10 months</w:t>
      </w:r>
      <w:r w:rsidRPr="00AB2B40">
        <w:rPr>
          <w:rFonts w:ascii="Book Antiqua" w:hAnsi="Book Antiqua"/>
          <w:sz w:val="30"/>
          <w:szCs w:val="30"/>
        </w:rPr>
        <w:br/>
        <w:t>Birth Date 31 Jul 1910 [sic]</w:t>
      </w:r>
      <w:r w:rsidRPr="00AB2B40">
        <w:rPr>
          <w:rFonts w:ascii="Book Antiqua" w:hAnsi="Book Antiqua"/>
          <w:sz w:val="30"/>
          <w:szCs w:val="30"/>
        </w:rPr>
        <w:br/>
        <w:t>Birth Place Indiana</w:t>
      </w:r>
      <w:r w:rsidRPr="00AB2B40">
        <w:rPr>
          <w:rFonts w:ascii="Book Antiqua" w:hAnsi="Book Antiqua"/>
          <w:sz w:val="30"/>
          <w:szCs w:val="30"/>
        </w:rPr>
        <w:br/>
        <w:t>Death Date 2 Aug 1910</w:t>
      </w:r>
      <w:r w:rsidRPr="00AB2B40">
        <w:rPr>
          <w:rFonts w:ascii="Book Antiqua" w:hAnsi="Book Antiqua"/>
          <w:sz w:val="30"/>
          <w:szCs w:val="30"/>
        </w:rPr>
        <w:br/>
        <w:t>Death Place Fort Wayne, Allen, Indiana, USA</w:t>
      </w:r>
      <w:r w:rsidRPr="00AB2B40">
        <w:rPr>
          <w:rFonts w:ascii="Book Antiqua" w:hAnsi="Book Antiqua"/>
          <w:sz w:val="30"/>
          <w:szCs w:val="30"/>
        </w:rPr>
        <w:br/>
        <w:t>Death Registration Date 1910</w:t>
      </w:r>
      <w:r w:rsidRPr="00AB2B40">
        <w:rPr>
          <w:rFonts w:ascii="Book Antiqua" w:hAnsi="Book Antiqua"/>
          <w:sz w:val="30"/>
          <w:szCs w:val="30"/>
        </w:rPr>
        <w:br/>
        <w:t>Father  Curtis Powers</w:t>
      </w:r>
      <w:r w:rsidRPr="00AB2B40">
        <w:rPr>
          <w:rFonts w:ascii="Book Antiqua" w:hAnsi="Book Antiqua"/>
          <w:sz w:val="30"/>
          <w:szCs w:val="30"/>
        </w:rPr>
        <w:br/>
        <w:t>Mother  Sarah Picklehamer</w:t>
      </w:r>
      <w:r w:rsidRPr="00AB2B40">
        <w:rPr>
          <w:rFonts w:ascii="Book Antiqua" w:hAnsi="Book Antiqua"/>
          <w:sz w:val="30"/>
          <w:szCs w:val="30"/>
        </w:rPr>
        <w:br/>
        <w:t>Informant  Mrs. Powers; Tocsin, Indiana</w:t>
      </w:r>
      <w:r w:rsidRPr="00AB2B40">
        <w:rPr>
          <w:rFonts w:ascii="Book Antiqua" w:hAnsi="Book Antiqua"/>
          <w:sz w:val="30"/>
          <w:szCs w:val="30"/>
        </w:rPr>
        <w:br/>
        <w:t>Burial  Tocsin, Indiana</w:t>
      </w:r>
    </w:p>
    <w:p w14:paraId="250B1206" w14:textId="1F2049A9" w:rsidR="00693ACE" w:rsidRPr="00407F38" w:rsidRDefault="00693ACE" w:rsidP="00AB2B40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AB2A45">
      <w:pgSz w:w="12240" w:h="1728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3DA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759F9"/>
    <w:rsid w:val="00581818"/>
    <w:rsid w:val="005D73EF"/>
    <w:rsid w:val="005E10C2"/>
    <w:rsid w:val="005F2258"/>
    <w:rsid w:val="005F4559"/>
    <w:rsid w:val="00613E9E"/>
    <w:rsid w:val="00617959"/>
    <w:rsid w:val="0064133D"/>
    <w:rsid w:val="0064414F"/>
    <w:rsid w:val="006551DD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06DC5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AB2A45"/>
    <w:rsid w:val="00AB2B40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3DB3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43EC8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2026-09-06T00:39:00Z</dcterms:created>
  <dcterms:modified xsi:type="dcterms:W3CDTF">2026-09-06T20:41:00Z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