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3ACD" w14:textId="77777777" w:rsidR="00BA3DC1" w:rsidRDefault="00BA3DC1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7CDB295" w14:textId="4E39FC7E" w:rsidR="00D842D9" w:rsidRDefault="001F57D4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Martha Jane (Maddux) Parkison</w:t>
      </w:r>
    </w:p>
    <w:p w14:paraId="7CA7EDC2" w14:textId="0BC4050E" w:rsidR="001F57D4" w:rsidRPr="00794096" w:rsidRDefault="001F57D4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28, 1845 – April 29, 1929</w:t>
      </w:r>
    </w:p>
    <w:p w14:paraId="5714A698" w14:textId="0EAA8EA0" w:rsidR="0022795D" w:rsidRDefault="0022795D" w:rsidP="004B089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8CF07F9" w14:textId="4FCE2138" w:rsidR="00346353" w:rsidRDefault="001F57D4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DD406E" wp14:editId="2A12C953">
            <wp:extent cx="3781740" cy="1942586"/>
            <wp:effectExtent l="0" t="0" r="9525" b="635"/>
            <wp:docPr id="7909731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973159" name="Picture 7909731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950" cy="194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1D29B" w14:textId="77777777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75C28B6" w14:textId="77777777" w:rsidR="001F57D4" w:rsidRPr="001F57D4" w:rsidRDefault="001F57D4" w:rsidP="001F57D4">
      <w:pPr>
        <w:contextualSpacing/>
        <w:rPr>
          <w:rFonts w:ascii="Book Antiqua" w:hAnsi="Book Antiqua"/>
          <w:sz w:val="30"/>
          <w:szCs w:val="30"/>
        </w:rPr>
      </w:pPr>
      <w:r w:rsidRPr="001F57D4">
        <w:rPr>
          <w:rFonts w:ascii="Book Antiqua" w:hAnsi="Book Antiqua"/>
          <w:sz w:val="30"/>
          <w:szCs w:val="30"/>
        </w:rPr>
        <w:t>Martha Jane Parkinson</w:t>
      </w:r>
      <w:r w:rsidRPr="001F57D4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1F57D4">
        <w:rPr>
          <w:rFonts w:ascii="Book Antiqua" w:hAnsi="Book Antiqua"/>
          <w:sz w:val="30"/>
          <w:szCs w:val="30"/>
        </w:rPr>
        <w:br/>
      </w:r>
      <w:r w:rsidRPr="001F57D4">
        <w:rPr>
          <w:rFonts w:ascii="Book Antiqua" w:hAnsi="Book Antiqua"/>
          <w:sz w:val="30"/>
          <w:szCs w:val="30"/>
        </w:rPr>
        <w:br/>
        <w:t>Name Martha Jane Parkison</w:t>
      </w:r>
      <w:r w:rsidRPr="001F57D4">
        <w:rPr>
          <w:rFonts w:ascii="Book Antiqua" w:hAnsi="Book Antiqua"/>
          <w:sz w:val="30"/>
          <w:szCs w:val="30"/>
        </w:rPr>
        <w:br/>
        <w:t>[Martha Jane Maddux]</w:t>
      </w:r>
      <w:r w:rsidRPr="001F57D4">
        <w:rPr>
          <w:rFonts w:ascii="Book Antiqua" w:hAnsi="Book Antiqua"/>
          <w:sz w:val="30"/>
          <w:szCs w:val="30"/>
        </w:rPr>
        <w:br/>
        <w:t>Gender Female</w:t>
      </w:r>
      <w:r w:rsidRPr="001F57D4">
        <w:rPr>
          <w:rFonts w:ascii="Book Antiqua" w:hAnsi="Book Antiqua"/>
          <w:sz w:val="30"/>
          <w:szCs w:val="30"/>
        </w:rPr>
        <w:br/>
        <w:t>Race White</w:t>
      </w:r>
      <w:r w:rsidRPr="001F57D4">
        <w:rPr>
          <w:rFonts w:ascii="Book Antiqua" w:hAnsi="Book Antiqua"/>
          <w:sz w:val="30"/>
          <w:szCs w:val="30"/>
        </w:rPr>
        <w:br/>
        <w:t>Marital Status Married</w:t>
      </w:r>
      <w:r w:rsidRPr="001F57D4">
        <w:rPr>
          <w:rFonts w:ascii="Book Antiqua" w:hAnsi="Book Antiqua"/>
          <w:sz w:val="30"/>
          <w:szCs w:val="30"/>
        </w:rPr>
        <w:br/>
        <w:t>Age 83</w:t>
      </w:r>
      <w:r w:rsidRPr="001F57D4">
        <w:rPr>
          <w:rFonts w:ascii="Book Antiqua" w:hAnsi="Book Antiqua"/>
          <w:sz w:val="30"/>
          <w:szCs w:val="30"/>
        </w:rPr>
        <w:br/>
        <w:t>Birth Date 28 Oct 1845</w:t>
      </w:r>
      <w:r w:rsidRPr="001F57D4">
        <w:rPr>
          <w:rFonts w:ascii="Book Antiqua" w:hAnsi="Book Antiqua"/>
          <w:sz w:val="30"/>
          <w:szCs w:val="30"/>
        </w:rPr>
        <w:br/>
      </w:r>
      <w:proofErr w:type="gramStart"/>
      <w:r w:rsidRPr="001F57D4">
        <w:rPr>
          <w:rFonts w:ascii="Book Antiqua" w:hAnsi="Book Antiqua"/>
          <w:sz w:val="30"/>
          <w:szCs w:val="30"/>
        </w:rPr>
        <w:t>Birth Place</w:t>
      </w:r>
      <w:proofErr w:type="gramEnd"/>
      <w:r w:rsidRPr="001F57D4">
        <w:rPr>
          <w:rFonts w:ascii="Book Antiqua" w:hAnsi="Book Antiqua"/>
          <w:sz w:val="30"/>
          <w:szCs w:val="30"/>
        </w:rPr>
        <w:t xml:space="preserve"> Wells County, Indiana</w:t>
      </w:r>
      <w:r w:rsidRPr="001F57D4">
        <w:rPr>
          <w:rFonts w:ascii="Book Antiqua" w:hAnsi="Book Antiqua"/>
          <w:sz w:val="30"/>
          <w:szCs w:val="30"/>
        </w:rPr>
        <w:br/>
        <w:t>Death Date 29 Apr 1929</w:t>
      </w:r>
      <w:r w:rsidRPr="001F57D4">
        <w:rPr>
          <w:rFonts w:ascii="Book Antiqua" w:hAnsi="Book Antiqua"/>
          <w:sz w:val="30"/>
          <w:szCs w:val="30"/>
        </w:rPr>
        <w:br/>
        <w:t>Death Place Bluffton, Wells, Indiana, USA</w:t>
      </w:r>
      <w:r w:rsidRPr="001F57D4">
        <w:rPr>
          <w:rFonts w:ascii="Book Antiqua" w:hAnsi="Book Antiqua"/>
          <w:sz w:val="30"/>
          <w:szCs w:val="30"/>
        </w:rPr>
        <w:br/>
        <w:t>Death Registration Date 1929</w:t>
      </w:r>
      <w:r w:rsidRPr="001F57D4">
        <w:rPr>
          <w:rFonts w:ascii="Book Antiqua" w:hAnsi="Book Antiqua"/>
          <w:sz w:val="30"/>
          <w:szCs w:val="30"/>
        </w:rPr>
        <w:br/>
      </w:r>
      <w:proofErr w:type="gramStart"/>
      <w:r w:rsidRPr="001F57D4">
        <w:rPr>
          <w:rFonts w:ascii="Book Antiqua" w:hAnsi="Book Antiqua"/>
          <w:sz w:val="30"/>
          <w:szCs w:val="30"/>
        </w:rPr>
        <w:t>Father  Jacob</w:t>
      </w:r>
      <w:proofErr w:type="gramEnd"/>
      <w:r w:rsidRPr="001F57D4">
        <w:rPr>
          <w:rFonts w:ascii="Book Antiqua" w:hAnsi="Book Antiqua"/>
          <w:sz w:val="30"/>
          <w:szCs w:val="30"/>
        </w:rPr>
        <w:t xml:space="preserve"> Maddux</w:t>
      </w:r>
      <w:r w:rsidRPr="001F57D4">
        <w:rPr>
          <w:rFonts w:ascii="Book Antiqua" w:hAnsi="Book Antiqua"/>
          <w:sz w:val="30"/>
          <w:szCs w:val="30"/>
        </w:rPr>
        <w:br/>
      </w:r>
      <w:proofErr w:type="gramStart"/>
      <w:r w:rsidRPr="001F57D4">
        <w:rPr>
          <w:rFonts w:ascii="Book Antiqua" w:hAnsi="Book Antiqua"/>
          <w:sz w:val="30"/>
          <w:szCs w:val="30"/>
        </w:rPr>
        <w:t>Mother  Mary</w:t>
      </w:r>
      <w:proofErr w:type="gramEnd"/>
      <w:r w:rsidRPr="001F57D4">
        <w:rPr>
          <w:rFonts w:ascii="Book Antiqua" w:hAnsi="Book Antiqua"/>
          <w:sz w:val="30"/>
          <w:szCs w:val="30"/>
        </w:rPr>
        <w:t xml:space="preserve"> A Evans</w:t>
      </w:r>
      <w:r w:rsidRPr="001F57D4">
        <w:rPr>
          <w:rFonts w:ascii="Book Antiqua" w:hAnsi="Book Antiqua"/>
          <w:sz w:val="30"/>
          <w:szCs w:val="30"/>
        </w:rPr>
        <w:br/>
      </w:r>
      <w:proofErr w:type="gramStart"/>
      <w:r w:rsidRPr="001F57D4">
        <w:rPr>
          <w:rFonts w:ascii="Book Antiqua" w:hAnsi="Book Antiqua"/>
          <w:sz w:val="30"/>
          <w:szCs w:val="30"/>
        </w:rPr>
        <w:t>Spouse  Wm</w:t>
      </w:r>
      <w:proofErr w:type="gramEnd"/>
      <w:r w:rsidRPr="001F57D4">
        <w:rPr>
          <w:rFonts w:ascii="Book Antiqua" w:hAnsi="Book Antiqua"/>
          <w:sz w:val="30"/>
          <w:szCs w:val="30"/>
        </w:rPr>
        <w:t xml:space="preserve"> Parkison</w:t>
      </w:r>
      <w:r w:rsidRPr="001F57D4">
        <w:rPr>
          <w:rFonts w:ascii="Book Antiqua" w:hAnsi="Book Antiqua"/>
          <w:sz w:val="30"/>
          <w:szCs w:val="30"/>
        </w:rPr>
        <w:br/>
      </w:r>
      <w:proofErr w:type="gramStart"/>
      <w:r w:rsidRPr="001F57D4">
        <w:rPr>
          <w:rFonts w:ascii="Book Antiqua" w:hAnsi="Book Antiqua"/>
          <w:sz w:val="30"/>
          <w:szCs w:val="30"/>
        </w:rPr>
        <w:t>Informant  Wm.</w:t>
      </w:r>
      <w:proofErr w:type="gramEnd"/>
      <w:r w:rsidRPr="001F57D4">
        <w:rPr>
          <w:rFonts w:ascii="Book Antiqua" w:hAnsi="Book Antiqua"/>
          <w:sz w:val="30"/>
          <w:szCs w:val="30"/>
        </w:rPr>
        <w:t xml:space="preserve"> Parkison; Bluffton, Indiana</w:t>
      </w:r>
      <w:r w:rsidRPr="001F57D4">
        <w:rPr>
          <w:rFonts w:ascii="Book Antiqua" w:hAnsi="Book Antiqua"/>
          <w:sz w:val="30"/>
          <w:szCs w:val="30"/>
        </w:rPr>
        <w:br/>
      </w:r>
      <w:proofErr w:type="gramStart"/>
      <w:r w:rsidRPr="001F57D4">
        <w:rPr>
          <w:rFonts w:ascii="Book Antiqua" w:hAnsi="Book Antiqua"/>
          <w:sz w:val="30"/>
          <w:szCs w:val="30"/>
        </w:rPr>
        <w:t>Burial  May</w:t>
      </w:r>
      <w:proofErr w:type="gramEnd"/>
      <w:r w:rsidRPr="001F57D4">
        <w:rPr>
          <w:rFonts w:ascii="Book Antiqua" w:hAnsi="Book Antiqua"/>
          <w:sz w:val="30"/>
          <w:szCs w:val="30"/>
        </w:rPr>
        <w:t xml:space="preserve"> 1, 1929; Murray Cemetery</w:t>
      </w:r>
    </w:p>
    <w:p w14:paraId="250B1206" w14:textId="7EB45635" w:rsidR="00693ACE" w:rsidRPr="00407F38" w:rsidRDefault="00693ACE" w:rsidP="001F57D4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8573A"/>
    <w:rsid w:val="005E10C2"/>
    <w:rsid w:val="005F2258"/>
    <w:rsid w:val="005F4559"/>
    <w:rsid w:val="00617959"/>
    <w:rsid w:val="0064133D"/>
    <w:rsid w:val="0064414F"/>
    <w:rsid w:val="006551DD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A3DC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2026-09-05T23:36:00Z</dcterms:created>
  <dcterms:modified xsi:type="dcterms:W3CDTF">2026-09-06T18:19:00Z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