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9172D" w14:textId="77777777" w:rsidR="00214560" w:rsidRDefault="00214560" w:rsidP="00214560">
      <w:pPr>
        <w:pStyle w:val="yiv6834639354msonormal"/>
        <w:spacing w:before="0" w:beforeAutospacing="0" w:after="0" w:afterAutospacing="0"/>
        <w:contextualSpacing/>
        <w:jc w:val="center"/>
        <w:rPr>
          <w:rFonts w:ascii="Book Antiqua" w:hAnsi="Book Antiqua"/>
          <w:sz w:val="40"/>
          <w:szCs w:val="40"/>
        </w:rPr>
      </w:pPr>
    </w:p>
    <w:p w14:paraId="362377FC" w14:textId="6240B2D2" w:rsidR="00905FE2" w:rsidRDefault="00DB1BFF" w:rsidP="00214560">
      <w:pPr>
        <w:pStyle w:val="yiv6834639354msonormal"/>
        <w:spacing w:before="0" w:beforeAutospacing="0" w:after="0" w:afterAutospacing="0"/>
        <w:contextualSpacing/>
        <w:jc w:val="center"/>
        <w:rPr>
          <w:rFonts w:ascii="Book Antiqua" w:hAnsi="Book Antiqua"/>
          <w:sz w:val="40"/>
          <w:szCs w:val="40"/>
        </w:rPr>
      </w:pPr>
      <w:r>
        <w:rPr>
          <w:rFonts w:ascii="Book Antiqua" w:hAnsi="Book Antiqua"/>
          <w:sz w:val="40"/>
          <w:szCs w:val="40"/>
        </w:rPr>
        <w:t>Levi Nash</w:t>
      </w:r>
    </w:p>
    <w:p w14:paraId="480D9503" w14:textId="0C18D461" w:rsidR="00DB1BFF" w:rsidRDefault="00DB1BFF" w:rsidP="00214560">
      <w:pPr>
        <w:pStyle w:val="yiv6834639354msonormal"/>
        <w:spacing w:before="0" w:beforeAutospacing="0" w:after="0" w:afterAutospacing="0"/>
        <w:contextualSpacing/>
        <w:jc w:val="center"/>
        <w:rPr>
          <w:rFonts w:ascii="Book Antiqua" w:hAnsi="Book Antiqua"/>
          <w:sz w:val="40"/>
          <w:szCs w:val="40"/>
        </w:rPr>
      </w:pPr>
      <w:r>
        <w:rPr>
          <w:rFonts w:ascii="Book Antiqua" w:hAnsi="Book Antiqua"/>
          <w:sz w:val="40"/>
          <w:szCs w:val="40"/>
        </w:rPr>
        <w:t>May 20, 1844 – April 19, 1910</w:t>
      </w:r>
    </w:p>
    <w:p w14:paraId="0F3A20DD" w14:textId="77777777" w:rsidR="00CA0AB9" w:rsidRDefault="00CA0AB9" w:rsidP="00214560">
      <w:pPr>
        <w:pStyle w:val="yiv6834639354msonormal"/>
        <w:spacing w:before="0" w:beforeAutospacing="0" w:after="0" w:afterAutospacing="0"/>
        <w:jc w:val="center"/>
        <w:rPr>
          <w:rFonts w:ascii="Book Antiqua" w:hAnsi="Book Antiqua"/>
          <w:sz w:val="40"/>
          <w:szCs w:val="40"/>
        </w:rPr>
      </w:pPr>
    </w:p>
    <w:p w14:paraId="4F678820" w14:textId="77BBCA5C" w:rsidR="0030013E" w:rsidRDefault="00DB1BFF" w:rsidP="00214560">
      <w:pPr>
        <w:pStyle w:val="yiv6834639354msonormal"/>
        <w:spacing w:before="0" w:beforeAutospacing="0" w:after="0" w:afterAutospacing="0"/>
        <w:contextualSpacing/>
        <w:jc w:val="center"/>
        <w:rPr>
          <w:rFonts w:ascii="Book Antiqua" w:hAnsi="Book Antiqua"/>
          <w:sz w:val="30"/>
          <w:szCs w:val="30"/>
        </w:rPr>
      </w:pPr>
      <w:r>
        <w:rPr>
          <w:noProof/>
        </w:rPr>
        <w:drawing>
          <wp:inline distT="0" distB="0" distL="0" distR="0" wp14:anchorId="3E8A48D9" wp14:editId="2F723196">
            <wp:extent cx="2407440" cy="2841451"/>
            <wp:effectExtent l="0" t="0" r="0" b="0"/>
            <wp:docPr id="288814932" name="Picture 2" descr="Larger memorial image loa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ger memorial image loading..."/>
                    <pic:cNvPicPr>
                      <a:picLocks noChangeAspect="1" noChangeArrowheads="1"/>
                    </pic:cNvPicPr>
                  </pic:nvPicPr>
                  <pic:blipFill rotWithShape="1">
                    <a:blip r:embed="rId5">
                      <a:extLst>
                        <a:ext uri="{28A0092B-C50C-407E-A947-70E740481C1C}">
                          <a14:useLocalDpi xmlns:a14="http://schemas.microsoft.com/office/drawing/2010/main" val="0"/>
                        </a:ext>
                      </a:extLst>
                    </a:blip>
                    <a:srcRect l="12048" t="5501" r="11692" b="13663"/>
                    <a:stretch>
                      <a:fillRect/>
                    </a:stretch>
                  </pic:blipFill>
                  <pic:spPr bwMode="auto">
                    <a:xfrm>
                      <a:off x="0" y="0"/>
                      <a:ext cx="2414492" cy="2849774"/>
                    </a:xfrm>
                    <a:prstGeom prst="rect">
                      <a:avLst/>
                    </a:prstGeom>
                    <a:noFill/>
                    <a:ln>
                      <a:noFill/>
                    </a:ln>
                    <a:extLst>
                      <a:ext uri="{53640926-AAD7-44D8-BBD7-CCE9431645EC}">
                        <a14:shadowObscured xmlns:a14="http://schemas.microsoft.com/office/drawing/2010/main"/>
                      </a:ext>
                    </a:extLst>
                  </pic:spPr>
                </pic:pic>
              </a:graphicData>
            </a:graphic>
          </wp:inline>
        </w:drawing>
      </w:r>
    </w:p>
    <w:p w14:paraId="08BE78FF" w14:textId="2AE090D5" w:rsidR="00CA0AB9" w:rsidRPr="00CA0AB9" w:rsidRDefault="00CA0AB9" w:rsidP="00214560">
      <w:pPr>
        <w:pStyle w:val="yiv6834639354msonormal"/>
        <w:spacing w:before="0" w:beforeAutospacing="0" w:after="0" w:afterAutospacing="0"/>
        <w:contextualSpacing/>
        <w:jc w:val="center"/>
        <w:rPr>
          <w:rFonts w:ascii="Book Antiqua" w:hAnsi="Book Antiqua"/>
          <w:sz w:val="30"/>
          <w:szCs w:val="30"/>
        </w:rPr>
      </w:pPr>
      <w:r w:rsidRPr="00CA0AB9">
        <w:rPr>
          <w:rFonts w:ascii="Book Antiqua" w:hAnsi="Book Antiqua"/>
          <w:sz w:val="30"/>
          <w:szCs w:val="30"/>
        </w:rPr>
        <w:t>Photo by</w:t>
      </w:r>
      <w:r w:rsidR="00F702D1">
        <w:rPr>
          <w:rFonts w:ascii="Book Antiqua" w:hAnsi="Book Antiqua"/>
          <w:sz w:val="30"/>
          <w:szCs w:val="30"/>
        </w:rPr>
        <w:t xml:space="preserve"> </w:t>
      </w:r>
      <w:r w:rsidR="00DB1BFF">
        <w:rPr>
          <w:rFonts w:ascii="Book Antiqua" w:hAnsi="Book Antiqua"/>
          <w:sz w:val="30"/>
          <w:szCs w:val="30"/>
        </w:rPr>
        <w:t>Patrick</w:t>
      </w:r>
    </w:p>
    <w:p w14:paraId="044A81DE" w14:textId="77777777" w:rsidR="00214560" w:rsidRDefault="00214560" w:rsidP="00DB1BFF">
      <w:pPr>
        <w:spacing w:after="0" w:line="240" w:lineRule="auto"/>
        <w:rPr>
          <w:rFonts w:ascii="Book Antiqua" w:hAnsi="Book Antiqua" w:cs="Arial"/>
          <w:color w:val="222222"/>
          <w:sz w:val="30"/>
          <w:szCs w:val="30"/>
          <w:shd w:val="clear" w:color="auto" w:fill="FFFFFF"/>
        </w:rPr>
      </w:pPr>
    </w:p>
    <w:p w14:paraId="14F31C85" w14:textId="09704B50" w:rsidR="0078603B" w:rsidRPr="0078603B" w:rsidRDefault="0078603B" w:rsidP="00DB1BFF">
      <w:pPr>
        <w:spacing w:after="0" w:line="240" w:lineRule="auto"/>
        <w:rPr>
          <w:rFonts w:ascii="Book Antiqua" w:hAnsi="Book Antiqua"/>
          <w:sz w:val="30"/>
          <w:szCs w:val="30"/>
        </w:rPr>
      </w:pPr>
      <w:r w:rsidRPr="0078603B">
        <w:rPr>
          <w:rFonts w:ascii="Book Antiqua" w:hAnsi="Book Antiqua"/>
          <w:sz w:val="30"/>
          <w:szCs w:val="30"/>
        </w:rPr>
        <w:t>DEATH CAUSED BY BRIGHT’S DISEASE</w:t>
      </w:r>
      <w:r w:rsidRPr="0078603B">
        <w:rPr>
          <w:rFonts w:ascii="Book Antiqua" w:hAnsi="Book Antiqua"/>
          <w:sz w:val="30"/>
          <w:szCs w:val="30"/>
        </w:rPr>
        <w:br/>
        <w:t>LEVI NASH DIED WEDNESDAY AT THE HOME OF MR. AND MRS. JOHN WIBEL</w:t>
      </w:r>
      <w:r w:rsidRPr="0078603B">
        <w:rPr>
          <w:rFonts w:ascii="Book Antiqua" w:hAnsi="Book Antiqua"/>
          <w:sz w:val="30"/>
          <w:szCs w:val="30"/>
        </w:rPr>
        <w:br/>
      </w:r>
      <w:r w:rsidRPr="0078603B">
        <w:rPr>
          <w:rFonts w:ascii="Book Antiqua" w:hAnsi="Book Antiqua"/>
          <w:sz w:val="30"/>
          <w:szCs w:val="30"/>
        </w:rPr>
        <w:br/>
      </w:r>
      <w:r w:rsidRPr="0078603B">
        <w:rPr>
          <w:rFonts w:ascii="Book Antiqua" w:hAnsi="Book Antiqua"/>
          <w:sz w:val="30"/>
          <w:szCs w:val="30"/>
        </w:rPr>
        <w:t xml:space="preserve">   </w:t>
      </w:r>
      <w:r w:rsidRPr="0078603B">
        <w:rPr>
          <w:rFonts w:ascii="Book Antiqua" w:hAnsi="Book Antiqua"/>
          <w:sz w:val="30"/>
          <w:szCs w:val="30"/>
        </w:rPr>
        <w:t xml:space="preserve">Levi Nash, an aged bachelor, who had made his home for some time with his niece, Mrs. John Wibel, two miles north of Craigville, passed away at 10:30 o’clock Wednesday forenoon after having been in a comatose state for four days.  Mr. Nash had been a sufferer from Bright’s disease and had been in feeble health for several weeks.  Last Friday night, Mrs. Wibel heard him fall </w:t>
      </w:r>
      <w:proofErr w:type="gramStart"/>
      <w:r w:rsidRPr="0078603B">
        <w:rPr>
          <w:rFonts w:ascii="Book Antiqua" w:hAnsi="Book Antiqua"/>
          <w:sz w:val="30"/>
          <w:szCs w:val="30"/>
        </w:rPr>
        <w:t>in</w:t>
      </w:r>
      <w:proofErr w:type="gramEnd"/>
      <w:r w:rsidRPr="0078603B">
        <w:rPr>
          <w:rFonts w:ascii="Book Antiqua" w:hAnsi="Book Antiqua"/>
          <w:sz w:val="30"/>
          <w:szCs w:val="30"/>
        </w:rPr>
        <w:t xml:space="preserve"> his bedroom and she and her husband </w:t>
      </w:r>
      <w:proofErr w:type="gramStart"/>
      <w:r w:rsidRPr="0078603B">
        <w:rPr>
          <w:rFonts w:ascii="Book Antiqua" w:hAnsi="Book Antiqua"/>
          <w:sz w:val="30"/>
          <w:szCs w:val="30"/>
        </w:rPr>
        <w:t>investigated, and</w:t>
      </w:r>
      <w:proofErr w:type="gramEnd"/>
      <w:r w:rsidRPr="0078603B">
        <w:rPr>
          <w:rFonts w:ascii="Book Antiqua" w:hAnsi="Book Antiqua"/>
          <w:sz w:val="30"/>
          <w:szCs w:val="30"/>
        </w:rPr>
        <w:t xml:space="preserve"> found him lying on the floor helpless.  He sank into unconsciousness as they placed him in the bed, and he rallied only slightly at intervals from that time until his death.</w:t>
      </w:r>
      <w:r w:rsidRPr="0078603B">
        <w:rPr>
          <w:rFonts w:ascii="Book Antiqua" w:hAnsi="Book Antiqua"/>
          <w:sz w:val="30"/>
          <w:szCs w:val="30"/>
        </w:rPr>
        <w:br/>
      </w:r>
      <w:r w:rsidRPr="0078603B">
        <w:rPr>
          <w:rFonts w:ascii="Book Antiqua" w:hAnsi="Book Antiqua"/>
          <w:sz w:val="30"/>
          <w:szCs w:val="30"/>
        </w:rPr>
        <w:t xml:space="preserve">   </w:t>
      </w:r>
      <w:r w:rsidRPr="0078603B">
        <w:rPr>
          <w:rFonts w:ascii="Book Antiqua" w:hAnsi="Book Antiqua"/>
          <w:sz w:val="30"/>
          <w:szCs w:val="30"/>
        </w:rPr>
        <w:t xml:space="preserve">The decedent was an uncle of William J. Nash of this city, and the late Elihu Nash was a brother.  He leaves many relatives in the northeast part of the county, and </w:t>
      </w:r>
      <w:proofErr w:type="gramStart"/>
      <w:r w:rsidRPr="0078603B">
        <w:rPr>
          <w:rFonts w:ascii="Book Antiqua" w:hAnsi="Book Antiqua"/>
          <w:sz w:val="30"/>
          <w:szCs w:val="30"/>
        </w:rPr>
        <w:t>a number of</w:t>
      </w:r>
      <w:proofErr w:type="gramEnd"/>
      <w:r w:rsidRPr="0078603B">
        <w:rPr>
          <w:rFonts w:ascii="Book Antiqua" w:hAnsi="Book Antiqua"/>
          <w:sz w:val="30"/>
          <w:szCs w:val="30"/>
        </w:rPr>
        <w:t xml:space="preserve"> others in this city, besides the nephew mentioned above.</w:t>
      </w:r>
      <w:r w:rsidRPr="0078603B">
        <w:rPr>
          <w:rFonts w:ascii="Book Antiqua" w:hAnsi="Book Antiqua"/>
          <w:sz w:val="30"/>
          <w:szCs w:val="30"/>
        </w:rPr>
        <w:br/>
      </w:r>
      <w:r w:rsidRPr="0078603B">
        <w:rPr>
          <w:rFonts w:ascii="Book Antiqua" w:hAnsi="Book Antiqua"/>
          <w:sz w:val="30"/>
          <w:szCs w:val="30"/>
        </w:rPr>
        <w:lastRenderedPageBreak/>
        <w:t xml:space="preserve">   </w:t>
      </w:r>
      <w:r w:rsidRPr="0078603B">
        <w:rPr>
          <w:rFonts w:ascii="Book Antiqua" w:hAnsi="Book Antiqua"/>
          <w:sz w:val="30"/>
          <w:szCs w:val="30"/>
        </w:rPr>
        <w:t xml:space="preserve">The funeral was </w:t>
      </w:r>
      <w:proofErr w:type="gramStart"/>
      <w:r w:rsidRPr="0078603B">
        <w:rPr>
          <w:rFonts w:ascii="Book Antiqua" w:hAnsi="Book Antiqua"/>
          <w:sz w:val="30"/>
          <w:szCs w:val="30"/>
        </w:rPr>
        <w:t>held</w:t>
      </w:r>
      <w:proofErr w:type="gramEnd"/>
      <w:r w:rsidRPr="0078603B">
        <w:rPr>
          <w:rFonts w:ascii="Book Antiqua" w:hAnsi="Book Antiqua"/>
          <w:sz w:val="30"/>
          <w:szCs w:val="30"/>
        </w:rPr>
        <w:t xml:space="preserve"> Friday at ten o’clock at the Lancaster Chapel Church.</w:t>
      </w:r>
    </w:p>
    <w:p w14:paraId="651937E7" w14:textId="77777777" w:rsidR="0078603B" w:rsidRPr="0078603B" w:rsidRDefault="0078603B" w:rsidP="00DB1BFF">
      <w:pPr>
        <w:spacing w:after="0" w:line="240" w:lineRule="auto"/>
        <w:rPr>
          <w:rFonts w:ascii="Book Antiqua" w:hAnsi="Book Antiqua"/>
          <w:sz w:val="30"/>
          <w:szCs w:val="30"/>
        </w:rPr>
      </w:pPr>
    </w:p>
    <w:p w14:paraId="122DE379" w14:textId="3F527B77" w:rsidR="0078603B" w:rsidRPr="0078603B" w:rsidRDefault="0078603B" w:rsidP="00DB1BFF">
      <w:pPr>
        <w:spacing w:after="0" w:line="240" w:lineRule="auto"/>
        <w:rPr>
          <w:rFonts w:ascii="Book Antiqua" w:hAnsi="Book Antiqua" w:cs="Arial"/>
          <w:color w:val="222222"/>
          <w:sz w:val="30"/>
          <w:szCs w:val="30"/>
          <w:shd w:val="clear" w:color="auto" w:fill="FFFFFF"/>
        </w:rPr>
      </w:pPr>
      <w:r w:rsidRPr="0078603B">
        <w:rPr>
          <w:rFonts w:ascii="Book Antiqua" w:hAnsi="Book Antiqua"/>
          <w:sz w:val="30"/>
          <w:szCs w:val="30"/>
        </w:rPr>
        <w:t>Unknown source</w:t>
      </w:r>
    </w:p>
    <w:p w14:paraId="231F17E6" w14:textId="77777777" w:rsidR="0078603B" w:rsidRDefault="0078603B" w:rsidP="00DB1BFF">
      <w:pPr>
        <w:spacing w:after="0" w:line="240" w:lineRule="auto"/>
        <w:rPr>
          <w:rFonts w:ascii="Book Antiqua" w:hAnsi="Book Antiqua" w:cs="Arial"/>
          <w:color w:val="222222"/>
          <w:sz w:val="30"/>
          <w:szCs w:val="30"/>
          <w:shd w:val="clear" w:color="auto" w:fill="FFFFFF"/>
        </w:rPr>
      </w:pPr>
    </w:p>
    <w:p w14:paraId="2F9FC86B" w14:textId="63A13724" w:rsidR="0078603B" w:rsidRDefault="0078603B" w:rsidP="00DB1BFF">
      <w:pPr>
        <w:spacing w:after="0" w:line="240" w:lineRule="auto"/>
        <w:rPr>
          <w:rFonts w:ascii="Book Antiqua" w:hAnsi="Book Antiqua" w:cs="Arial"/>
          <w:color w:val="222222"/>
          <w:sz w:val="30"/>
          <w:szCs w:val="30"/>
          <w:shd w:val="clear" w:color="auto" w:fill="FFFFFF"/>
        </w:rPr>
      </w:pPr>
      <w:r>
        <w:rPr>
          <w:rFonts w:ascii="Book Antiqua" w:hAnsi="Book Antiqua" w:cs="Arial"/>
          <w:color w:val="222222"/>
          <w:sz w:val="30"/>
          <w:szCs w:val="30"/>
          <w:shd w:val="clear" w:color="auto" w:fill="FFFFFF"/>
        </w:rPr>
        <w:t>**</w:t>
      </w:r>
    </w:p>
    <w:p w14:paraId="0E34742E" w14:textId="7AE49E74" w:rsidR="00722665" w:rsidRPr="00DB1BFF" w:rsidRDefault="00DB1BFF" w:rsidP="00DB1BFF">
      <w:pPr>
        <w:spacing w:after="0" w:line="240" w:lineRule="auto"/>
        <w:rPr>
          <w:rFonts w:ascii="Book Antiqua" w:hAnsi="Book Antiqua"/>
          <w:sz w:val="30"/>
          <w:szCs w:val="30"/>
        </w:rPr>
      </w:pPr>
      <w:r w:rsidRPr="00DB1BFF">
        <w:rPr>
          <w:rFonts w:ascii="Book Antiqua" w:hAnsi="Book Antiqua" w:cs="Arial"/>
          <w:color w:val="222222"/>
          <w:sz w:val="30"/>
          <w:szCs w:val="30"/>
          <w:shd w:val="clear" w:color="auto" w:fill="FFFFFF"/>
        </w:rPr>
        <w:t>Levi Nash</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Indiana, U.S., Death Certificates, 1899-2017</w:t>
      </w:r>
      <w:r w:rsidRPr="00DB1BFF">
        <w:rPr>
          <w:rFonts w:ascii="Book Antiqua" w:hAnsi="Book Antiqua" w:cs="Arial"/>
          <w:color w:val="222222"/>
          <w:sz w:val="30"/>
          <w:szCs w:val="30"/>
        </w:rPr>
        <w:br/>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Name Levi Nash</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Gender Male</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Race White</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Marital Status Single</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Age 65</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Birth Date 20 May 1844</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Birth Place Indiana</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Death Date 19 Apr 1910</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Death Place Lancaster, Wells, Indiana, USA</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Death Registration Date 1910</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Father  Nash</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Mother  Unknown</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Informant  </w:t>
      </w:r>
      <w:r w:rsidRPr="00DB1BFF">
        <w:rPr>
          <w:rStyle w:val="il"/>
          <w:rFonts w:ascii="Book Antiqua" w:hAnsi="Book Antiqua" w:cs="Arial"/>
          <w:color w:val="222222"/>
          <w:sz w:val="30"/>
          <w:szCs w:val="30"/>
          <w:shd w:val="clear" w:color="auto" w:fill="FFFFFF"/>
        </w:rPr>
        <w:t>John</w:t>
      </w:r>
      <w:r w:rsidRPr="00DB1BFF">
        <w:rPr>
          <w:rFonts w:ascii="Book Antiqua" w:hAnsi="Book Antiqua" w:cs="Arial"/>
          <w:color w:val="222222"/>
          <w:sz w:val="30"/>
          <w:szCs w:val="30"/>
          <w:shd w:val="clear" w:color="auto" w:fill="FFFFFF"/>
        </w:rPr>
        <w:t> Wifel; Craigville, Indiana</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Burial  April 22, 1910; Murray Cemetery</w:t>
      </w:r>
      <w:r w:rsidRPr="00DB1BFF">
        <w:rPr>
          <w:rFonts w:ascii="Book Antiqua" w:hAnsi="Book Antiqua" w:cs="Arial"/>
          <w:color w:val="222222"/>
          <w:sz w:val="30"/>
          <w:szCs w:val="30"/>
        </w:rPr>
        <w:br/>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w:t>
      </w:r>
      <w:r>
        <w:rPr>
          <w:rFonts w:ascii="Book Antiqua" w:hAnsi="Book Antiqua" w:cs="Arial"/>
          <w:color w:val="222222"/>
          <w:sz w:val="30"/>
          <w:szCs w:val="30"/>
          <w:shd w:val="clear" w:color="auto" w:fill="FFFFFF"/>
        </w:rPr>
        <w:t>*</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Levi Nash from tree Hamlin Family</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Birth 20 May 1844 Wells, Indiana, USA</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Residence 1880 Wells, Indiana, USA</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Death 19 Apr 1910 Craigville, Wells, Indiana, USA</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Father William Nash (1805-1856)</w:t>
      </w:r>
      <w:r w:rsidRPr="00DB1BFF">
        <w:rPr>
          <w:rFonts w:ascii="Book Antiqua" w:hAnsi="Book Antiqua" w:cs="Arial"/>
          <w:color w:val="222222"/>
          <w:sz w:val="30"/>
          <w:szCs w:val="30"/>
        </w:rPr>
        <w:br/>
      </w:r>
      <w:r w:rsidRPr="00DB1BFF">
        <w:rPr>
          <w:rFonts w:ascii="Book Antiqua" w:hAnsi="Book Antiqua" w:cs="Arial"/>
          <w:color w:val="222222"/>
          <w:sz w:val="30"/>
          <w:szCs w:val="30"/>
          <w:shd w:val="clear" w:color="auto" w:fill="FFFFFF"/>
        </w:rPr>
        <w:t>Mother Lydia Hamlin (1799-1853)</w:t>
      </w:r>
    </w:p>
    <w:sectPr w:rsidR="00722665" w:rsidRPr="00DB1BFF" w:rsidSect="00EE35D1">
      <w:pgSz w:w="12240" w:h="15840"/>
      <w:pgMar w:top="72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B025CA"/>
    <w:multiLevelType w:val="hybridMultilevel"/>
    <w:tmpl w:val="F95CF8DE"/>
    <w:lvl w:ilvl="0" w:tplc="38EAF81C">
      <w:start w:val="1892"/>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80468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F49"/>
    <w:rsid w:val="0005444D"/>
    <w:rsid w:val="00094F49"/>
    <w:rsid w:val="000B21C5"/>
    <w:rsid w:val="000D0A05"/>
    <w:rsid w:val="001162BF"/>
    <w:rsid w:val="00161411"/>
    <w:rsid w:val="001B565D"/>
    <w:rsid w:val="001D549C"/>
    <w:rsid w:val="001F3D8A"/>
    <w:rsid w:val="00214560"/>
    <w:rsid w:val="002311F4"/>
    <w:rsid w:val="00237DAC"/>
    <w:rsid w:val="00277269"/>
    <w:rsid w:val="0030013E"/>
    <w:rsid w:val="00322504"/>
    <w:rsid w:val="003646D2"/>
    <w:rsid w:val="00381035"/>
    <w:rsid w:val="003818CE"/>
    <w:rsid w:val="004F7F33"/>
    <w:rsid w:val="005019B1"/>
    <w:rsid w:val="00582203"/>
    <w:rsid w:val="005A340D"/>
    <w:rsid w:val="005B166D"/>
    <w:rsid w:val="0060638A"/>
    <w:rsid w:val="006148C9"/>
    <w:rsid w:val="006A2FBD"/>
    <w:rsid w:val="00722665"/>
    <w:rsid w:val="00734EB9"/>
    <w:rsid w:val="0078603B"/>
    <w:rsid w:val="0079729B"/>
    <w:rsid w:val="008055FF"/>
    <w:rsid w:val="008222B8"/>
    <w:rsid w:val="008554D6"/>
    <w:rsid w:val="0087751C"/>
    <w:rsid w:val="00905FE2"/>
    <w:rsid w:val="00950A1D"/>
    <w:rsid w:val="00990583"/>
    <w:rsid w:val="009954EC"/>
    <w:rsid w:val="00A96A7C"/>
    <w:rsid w:val="00AA0EE5"/>
    <w:rsid w:val="00AA5A9F"/>
    <w:rsid w:val="00AC49A0"/>
    <w:rsid w:val="00AD787D"/>
    <w:rsid w:val="00AE29BC"/>
    <w:rsid w:val="00B6737E"/>
    <w:rsid w:val="00C10D72"/>
    <w:rsid w:val="00C44DC1"/>
    <w:rsid w:val="00C70B8C"/>
    <w:rsid w:val="00CA0AB9"/>
    <w:rsid w:val="00CB13EA"/>
    <w:rsid w:val="00CC668A"/>
    <w:rsid w:val="00DB1BFF"/>
    <w:rsid w:val="00E0560A"/>
    <w:rsid w:val="00E463F0"/>
    <w:rsid w:val="00ED78FE"/>
    <w:rsid w:val="00EE35D1"/>
    <w:rsid w:val="00EE5BB7"/>
    <w:rsid w:val="00F01893"/>
    <w:rsid w:val="00F018CB"/>
    <w:rsid w:val="00F6380D"/>
    <w:rsid w:val="00F702D1"/>
    <w:rsid w:val="00F8090B"/>
    <w:rsid w:val="00FA57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08FF8"/>
  <w15:docId w15:val="{0627AFF8-5046-4A11-A0BE-FB050F3F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9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166D"/>
    <w:pPr>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B166D"/>
    <w:rPr>
      <w:rFonts w:ascii="Tahoma" w:hAnsi="Tahoma" w:cs="Tahoma"/>
      <w:sz w:val="16"/>
      <w:szCs w:val="16"/>
    </w:rPr>
  </w:style>
  <w:style w:type="paragraph" w:customStyle="1" w:styleId="yiv2372952170msonormal">
    <w:name w:val="yiv2372952170msonormal"/>
    <w:basedOn w:val="Normal"/>
    <w:rsid w:val="008055FF"/>
    <w:pPr>
      <w:spacing w:before="100" w:beforeAutospacing="1" w:after="100" w:afterAutospacing="1" w:line="240" w:lineRule="auto"/>
    </w:pPr>
    <w:rPr>
      <w:rFonts w:ascii="Times New Roman" w:eastAsia="Times New Roman" w:hAnsi="Times New Roman"/>
      <w:sz w:val="24"/>
      <w:szCs w:val="24"/>
    </w:rPr>
  </w:style>
  <w:style w:type="paragraph" w:customStyle="1" w:styleId="yiv2735246202msonormal">
    <w:name w:val="yiv2735246202msonormal"/>
    <w:basedOn w:val="Normal"/>
    <w:rsid w:val="008055FF"/>
    <w:pPr>
      <w:spacing w:before="100" w:beforeAutospacing="1" w:after="100" w:afterAutospacing="1" w:line="240" w:lineRule="auto"/>
    </w:pPr>
    <w:rPr>
      <w:rFonts w:ascii="Times New Roman" w:eastAsia="Times New Roman" w:hAnsi="Times New Roman"/>
      <w:sz w:val="24"/>
      <w:szCs w:val="24"/>
    </w:rPr>
  </w:style>
  <w:style w:type="paragraph" w:styleId="Subtitle">
    <w:name w:val="Subtitle"/>
    <w:basedOn w:val="Normal"/>
    <w:next w:val="Normal"/>
    <w:link w:val="SubtitleChar"/>
    <w:uiPriority w:val="11"/>
    <w:qFormat/>
    <w:rsid w:val="008554D6"/>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8554D6"/>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8554D6"/>
    <w:pPr>
      <w:ind w:left="720"/>
      <w:contextualSpacing/>
    </w:pPr>
  </w:style>
  <w:style w:type="paragraph" w:customStyle="1" w:styleId="yiv1113935626msonormal">
    <w:name w:val="yiv1113935626msonormal"/>
    <w:basedOn w:val="Normal"/>
    <w:rsid w:val="008222B8"/>
    <w:pPr>
      <w:spacing w:before="100" w:beforeAutospacing="1" w:after="100" w:afterAutospacing="1" w:line="240" w:lineRule="auto"/>
    </w:pPr>
    <w:rPr>
      <w:rFonts w:ascii="Times New Roman" w:eastAsia="Times New Roman" w:hAnsi="Times New Roman"/>
      <w:sz w:val="24"/>
      <w:szCs w:val="24"/>
    </w:rPr>
  </w:style>
  <w:style w:type="paragraph" w:customStyle="1" w:styleId="yiv6834639354msonormal">
    <w:name w:val="yiv6834639354msonormal"/>
    <w:basedOn w:val="Normal"/>
    <w:rsid w:val="00CA0AB9"/>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722665"/>
    <w:pPr>
      <w:autoSpaceDE w:val="0"/>
      <w:autoSpaceDN w:val="0"/>
      <w:adjustRightInd w:val="0"/>
      <w:spacing w:after="0" w:line="240" w:lineRule="auto"/>
    </w:pPr>
    <w:rPr>
      <w:rFonts w:ascii="Book Antiqua" w:hAnsi="Book Antiqua" w:cs="Book Antiqua"/>
      <w:color w:val="000000"/>
      <w:sz w:val="24"/>
      <w:szCs w:val="24"/>
    </w:rPr>
  </w:style>
  <w:style w:type="paragraph" w:styleId="NormalWeb">
    <w:name w:val="Normal (Web)"/>
    <w:basedOn w:val="Normal"/>
    <w:uiPriority w:val="99"/>
    <w:semiHidden/>
    <w:unhideWhenUsed/>
    <w:rsid w:val="0030013E"/>
    <w:pPr>
      <w:spacing w:before="100" w:beforeAutospacing="1" w:after="100" w:afterAutospacing="1" w:line="240" w:lineRule="auto"/>
    </w:pPr>
    <w:rPr>
      <w:rFonts w:ascii="Times New Roman" w:eastAsia="Times New Roman" w:hAnsi="Times New Roman"/>
      <w:sz w:val="24"/>
      <w:szCs w:val="24"/>
    </w:rPr>
  </w:style>
  <w:style w:type="character" w:customStyle="1" w:styleId="il">
    <w:name w:val="il"/>
    <w:basedOn w:val="DefaultParagraphFont"/>
    <w:rsid w:val="00DB1B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688028">
      <w:bodyDiv w:val="1"/>
      <w:marLeft w:val="0"/>
      <w:marRight w:val="0"/>
      <w:marTop w:val="0"/>
      <w:marBottom w:val="0"/>
      <w:divBdr>
        <w:top w:val="none" w:sz="0" w:space="0" w:color="auto"/>
        <w:left w:val="none" w:sz="0" w:space="0" w:color="auto"/>
        <w:bottom w:val="none" w:sz="0" w:space="0" w:color="auto"/>
        <w:right w:val="none" w:sz="0" w:space="0" w:color="auto"/>
      </w:divBdr>
    </w:div>
    <w:div w:id="182059302">
      <w:bodyDiv w:val="1"/>
      <w:marLeft w:val="0"/>
      <w:marRight w:val="0"/>
      <w:marTop w:val="0"/>
      <w:marBottom w:val="0"/>
      <w:divBdr>
        <w:top w:val="none" w:sz="0" w:space="0" w:color="auto"/>
        <w:left w:val="none" w:sz="0" w:space="0" w:color="auto"/>
        <w:bottom w:val="none" w:sz="0" w:space="0" w:color="auto"/>
        <w:right w:val="none" w:sz="0" w:space="0" w:color="auto"/>
      </w:divBdr>
    </w:div>
    <w:div w:id="284504185">
      <w:bodyDiv w:val="1"/>
      <w:marLeft w:val="0"/>
      <w:marRight w:val="0"/>
      <w:marTop w:val="0"/>
      <w:marBottom w:val="0"/>
      <w:divBdr>
        <w:top w:val="none" w:sz="0" w:space="0" w:color="auto"/>
        <w:left w:val="none" w:sz="0" w:space="0" w:color="auto"/>
        <w:bottom w:val="none" w:sz="0" w:space="0" w:color="auto"/>
        <w:right w:val="none" w:sz="0" w:space="0" w:color="auto"/>
      </w:divBdr>
    </w:div>
    <w:div w:id="660157443">
      <w:bodyDiv w:val="1"/>
      <w:marLeft w:val="0"/>
      <w:marRight w:val="0"/>
      <w:marTop w:val="0"/>
      <w:marBottom w:val="0"/>
      <w:divBdr>
        <w:top w:val="none" w:sz="0" w:space="0" w:color="auto"/>
        <w:left w:val="none" w:sz="0" w:space="0" w:color="auto"/>
        <w:bottom w:val="none" w:sz="0" w:space="0" w:color="auto"/>
        <w:right w:val="none" w:sz="0" w:space="0" w:color="auto"/>
      </w:divBdr>
    </w:div>
    <w:div w:id="738139600">
      <w:bodyDiv w:val="1"/>
      <w:marLeft w:val="0"/>
      <w:marRight w:val="0"/>
      <w:marTop w:val="0"/>
      <w:marBottom w:val="0"/>
      <w:divBdr>
        <w:top w:val="none" w:sz="0" w:space="0" w:color="auto"/>
        <w:left w:val="none" w:sz="0" w:space="0" w:color="auto"/>
        <w:bottom w:val="none" w:sz="0" w:space="0" w:color="auto"/>
        <w:right w:val="none" w:sz="0" w:space="0" w:color="auto"/>
      </w:divBdr>
    </w:div>
    <w:div w:id="851996163">
      <w:bodyDiv w:val="1"/>
      <w:marLeft w:val="0"/>
      <w:marRight w:val="0"/>
      <w:marTop w:val="0"/>
      <w:marBottom w:val="0"/>
      <w:divBdr>
        <w:top w:val="none" w:sz="0" w:space="0" w:color="auto"/>
        <w:left w:val="none" w:sz="0" w:space="0" w:color="auto"/>
        <w:bottom w:val="none" w:sz="0" w:space="0" w:color="auto"/>
        <w:right w:val="none" w:sz="0" w:space="0" w:color="auto"/>
      </w:divBdr>
    </w:div>
    <w:div w:id="859901192">
      <w:bodyDiv w:val="1"/>
      <w:marLeft w:val="0"/>
      <w:marRight w:val="0"/>
      <w:marTop w:val="0"/>
      <w:marBottom w:val="0"/>
      <w:divBdr>
        <w:top w:val="none" w:sz="0" w:space="0" w:color="auto"/>
        <w:left w:val="none" w:sz="0" w:space="0" w:color="auto"/>
        <w:bottom w:val="none" w:sz="0" w:space="0" w:color="auto"/>
        <w:right w:val="none" w:sz="0" w:space="0" w:color="auto"/>
      </w:divBdr>
    </w:div>
    <w:div w:id="936910932">
      <w:bodyDiv w:val="1"/>
      <w:marLeft w:val="0"/>
      <w:marRight w:val="0"/>
      <w:marTop w:val="0"/>
      <w:marBottom w:val="0"/>
      <w:divBdr>
        <w:top w:val="none" w:sz="0" w:space="0" w:color="auto"/>
        <w:left w:val="none" w:sz="0" w:space="0" w:color="auto"/>
        <w:bottom w:val="none" w:sz="0" w:space="0" w:color="auto"/>
        <w:right w:val="none" w:sz="0" w:space="0" w:color="auto"/>
      </w:divBdr>
    </w:div>
    <w:div w:id="1108310572">
      <w:bodyDiv w:val="1"/>
      <w:marLeft w:val="0"/>
      <w:marRight w:val="0"/>
      <w:marTop w:val="0"/>
      <w:marBottom w:val="0"/>
      <w:divBdr>
        <w:top w:val="none" w:sz="0" w:space="0" w:color="auto"/>
        <w:left w:val="none" w:sz="0" w:space="0" w:color="auto"/>
        <w:bottom w:val="none" w:sz="0" w:space="0" w:color="auto"/>
        <w:right w:val="none" w:sz="0" w:space="0" w:color="auto"/>
      </w:divBdr>
    </w:div>
    <w:div w:id="1324431763">
      <w:bodyDiv w:val="1"/>
      <w:marLeft w:val="0"/>
      <w:marRight w:val="0"/>
      <w:marTop w:val="0"/>
      <w:marBottom w:val="0"/>
      <w:divBdr>
        <w:top w:val="none" w:sz="0" w:space="0" w:color="auto"/>
        <w:left w:val="none" w:sz="0" w:space="0" w:color="auto"/>
        <w:bottom w:val="none" w:sz="0" w:space="0" w:color="auto"/>
        <w:right w:val="none" w:sz="0" w:space="0" w:color="auto"/>
      </w:divBdr>
    </w:div>
    <w:div w:id="1347904024">
      <w:bodyDiv w:val="1"/>
      <w:marLeft w:val="0"/>
      <w:marRight w:val="0"/>
      <w:marTop w:val="0"/>
      <w:marBottom w:val="0"/>
      <w:divBdr>
        <w:top w:val="none" w:sz="0" w:space="0" w:color="auto"/>
        <w:left w:val="none" w:sz="0" w:space="0" w:color="auto"/>
        <w:bottom w:val="none" w:sz="0" w:space="0" w:color="auto"/>
        <w:right w:val="none" w:sz="0" w:space="0" w:color="auto"/>
      </w:divBdr>
      <w:divsChild>
        <w:div w:id="1985621177">
          <w:marLeft w:val="0"/>
          <w:marRight w:val="0"/>
          <w:marTop w:val="0"/>
          <w:marBottom w:val="0"/>
          <w:divBdr>
            <w:top w:val="none" w:sz="0" w:space="0" w:color="auto"/>
            <w:left w:val="none" w:sz="0" w:space="0" w:color="auto"/>
            <w:bottom w:val="none" w:sz="0" w:space="0" w:color="auto"/>
            <w:right w:val="none" w:sz="0" w:space="0" w:color="auto"/>
          </w:divBdr>
        </w:div>
        <w:div w:id="1512454343">
          <w:marLeft w:val="0"/>
          <w:marRight w:val="0"/>
          <w:marTop w:val="0"/>
          <w:marBottom w:val="0"/>
          <w:divBdr>
            <w:top w:val="none" w:sz="0" w:space="0" w:color="auto"/>
            <w:left w:val="none" w:sz="0" w:space="0" w:color="auto"/>
            <w:bottom w:val="none" w:sz="0" w:space="0" w:color="auto"/>
            <w:right w:val="none" w:sz="0" w:space="0" w:color="auto"/>
          </w:divBdr>
        </w:div>
      </w:divsChild>
    </w:div>
    <w:div w:id="1564829837">
      <w:bodyDiv w:val="1"/>
      <w:marLeft w:val="0"/>
      <w:marRight w:val="0"/>
      <w:marTop w:val="0"/>
      <w:marBottom w:val="0"/>
      <w:divBdr>
        <w:top w:val="none" w:sz="0" w:space="0" w:color="auto"/>
        <w:left w:val="none" w:sz="0" w:space="0" w:color="auto"/>
        <w:bottom w:val="none" w:sz="0" w:space="0" w:color="auto"/>
        <w:right w:val="none" w:sz="0" w:space="0" w:color="auto"/>
      </w:divBdr>
    </w:div>
    <w:div w:id="1761677384">
      <w:bodyDiv w:val="1"/>
      <w:marLeft w:val="0"/>
      <w:marRight w:val="0"/>
      <w:marTop w:val="0"/>
      <w:marBottom w:val="0"/>
      <w:divBdr>
        <w:top w:val="none" w:sz="0" w:space="0" w:color="auto"/>
        <w:left w:val="none" w:sz="0" w:space="0" w:color="auto"/>
        <w:bottom w:val="none" w:sz="0" w:space="0" w:color="auto"/>
        <w:right w:val="none" w:sz="0" w:space="0" w:color="auto"/>
      </w:divBdr>
    </w:div>
    <w:div w:id="1879277257">
      <w:bodyDiv w:val="1"/>
      <w:marLeft w:val="0"/>
      <w:marRight w:val="0"/>
      <w:marTop w:val="0"/>
      <w:marBottom w:val="0"/>
      <w:divBdr>
        <w:top w:val="none" w:sz="0" w:space="0" w:color="auto"/>
        <w:left w:val="none" w:sz="0" w:space="0" w:color="auto"/>
        <w:bottom w:val="none" w:sz="0" w:space="0" w:color="auto"/>
        <w:right w:val="none" w:sz="0" w:space="0" w:color="auto"/>
      </w:divBdr>
    </w:div>
    <w:div w:id="1887254825">
      <w:bodyDiv w:val="1"/>
      <w:marLeft w:val="0"/>
      <w:marRight w:val="0"/>
      <w:marTop w:val="0"/>
      <w:marBottom w:val="0"/>
      <w:divBdr>
        <w:top w:val="none" w:sz="0" w:space="0" w:color="auto"/>
        <w:left w:val="none" w:sz="0" w:space="0" w:color="auto"/>
        <w:bottom w:val="none" w:sz="0" w:space="0" w:color="auto"/>
        <w:right w:val="none" w:sz="0" w:space="0" w:color="auto"/>
      </w:divBdr>
      <w:divsChild>
        <w:div w:id="1787965229">
          <w:marLeft w:val="0"/>
          <w:marRight w:val="0"/>
          <w:marTop w:val="0"/>
          <w:marBottom w:val="0"/>
          <w:divBdr>
            <w:top w:val="none" w:sz="0" w:space="0" w:color="auto"/>
            <w:left w:val="none" w:sz="0" w:space="0" w:color="auto"/>
            <w:bottom w:val="none" w:sz="0" w:space="0" w:color="auto"/>
            <w:right w:val="none" w:sz="0" w:space="0" w:color="auto"/>
          </w:divBdr>
        </w:div>
      </w:divsChild>
    </w:div>
    <w:div w:id="192618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294</Words>
  <Characters>1410</Characters>
  <Application>Microsoft Office Word</Application>
  <DocSecurity>0</DocSecurity>
  <Lines>52</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5</cp:revision>
  <dcterms:created xsi:type="dcterms:W3CDTF">2026-06-28T16:27:00Z</dcterms:created>
  <dcterms:modified xsi:type="dcterms:W3CDTF">2026-08-18T16:18:00Z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2025-09-19T13:12:55Z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a19847f4-e95b-4aca-9fce-b68e24e42879</vt:lpwstr>
  </property>
  <property fmtid="{D5CDD505-2E9C-101B-9397-08002B2CF9AE}" pid="8" name="MSIP_Label_334b5fd3-3c57-4dcf-b54e-12b80005a7c0_ContentBits">
    <vt:lpwstr>0</vt:lpwstr>
  </property>
  <property fmtid="{D5CDD505-2E9C-101B-9397-08002B2CF9AE}" pid="9" name="MSIP_Label_334b5fd3-3c57-4dcf-b54e-12b80005a7c0_Tag">
    <vt:lpwstr>10, 3, 0, 1</vt:lpwstr>
  </property>
</Properties>
</file>