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F5C9" w14:textId="77777777" w:rsidR="004C0800" w:rsidRDefault="004C0800" w:rsidP="000E6F27">
      <w:pPr>
        <w:contextualSpacing/>
        <w:jc w:val="center"/>
        <w:rPr>
          <w:rFonts w:ascii="Book Antiqua" w:hAnsi="Book Antiqua"/>
          <w:sz w:val="40"/>
          <w:szCs w:val="40"/>
        </w:rPr>
      </w:pPr>
    </w:p>
    <w:p w14:paraId="7A382F5A" w14:textId="76582345" w:rsidR="00AB4449" w:rsidRDefault="00B8160D" w:rsidP="000E6F27">
      <w:pPr>
        <w:contextualSpacing/>
        <w:jc w:val="center"/>
        <w:rPr>
          <w:rFonts w:ascii="Book Antiqua" w:hAnsi="Book Antiqua"/>
          <w:sz w:val="40"/>
          <w:szCs w:val="40"/>
        </w:rPr>
      </w:pPr>
      <w:r>
        <w:rPr>
          <w:rFonts w:ascii="Book Antiqua" w:hAnsi="Book Antiqua"/>
          <w:sz w:val="40"/>
          <w:szCs w:val="40"/>
        </w:rPr>
        <w:t>Bobb</w:t>
      </w:r>
      <w:r w:rsidR="004C0800">
        <w:rPr>
          <w:rFonts w:ascii="Book Antiqua" w:hAnsi="Book Antiqua"/>
          <w:sz w:val="40"/>
          <w:szCs w:val="40"/>
        </w:rPr>
        <w:t>ie</w:t>
      </w:r>
      <w:r>
        <w:rPr>
          <w:rFonts w:ascii="Book Antiqua" w:hAnsi="Book Antiqua"/>
          <w:sz w:val="40"/>
          <w:szCs w:val="40"/>
        </w:rPr>
        <w:t xml:space="preserve"> Gene Miller</w:t>
      </w:r>
    </w:p>
    <w:p w14:paraId="50D9A4A4" w14:textId="2FC77932" w:rsidR="00BE6A6D" w:rsidRPr="00D95C69" w:rsidRDefault="00B8160D" w:rsidP="000E6F27">
      <w:pPr>
        <w:contextualSpacing/>
        <w:jc w:val="center"/>
        <w:rPr>
          <w:rFonts w:ascii="Book Antiqua" w:hAnsi="Book Antiqua"/>
          <w:sz w:val="40"/>
          <w:szCs w:val="40"/>
        </w:rPr>
      </w:pPr>
      <w:r>
        <w:rPr>
          <w:rFonts w:ascii="Book Antiqua" w:hAnsi="Book Antiqua"/>
          <w:sz w:val="40"/>
          <w:szCs w:val="40"/>
        </w:rPr>
        <w:t>August 30, 1931 – October 8, 1931</w:t>
      </w:r>
    </w:p>
    <w:p w14:paraId="6F415158" w14:textId="61C1FFCB" w:rsidR="0022795D" w:rsidRDefault="0022795D" w:rsidP="0022795D">
      <w:pPr>
        <w:contextualSpacing/>
        <w:jc w:val="center"/>
        <w:rPr>
          <w:rFonts w:ascii="Book Antiqua" w:hAnsi="Book Antiqua"/>
          <w:sz w:val="30"/>
          <w:szCs w:val="30"/>
        </w:rPr>
      </w:pPr>
    </w:p>
    <w:p w14:paraId="3E2F85FA" w14:textId="052C1446" w:rsidR="005F2258" w:rsidRDefault="00B8160D" w:rsidP="0022795D">
      <w:pPr>
        <w:contextualSpacing/>
        <w:jc w:val="center"/>
        <w:rPr>
          <w:rFonts w:ascii="Book Antiqua" w:hAnsi="Book Antiqua"/>
          <w:sz w:val="30"/>
          <w:szCs w:val="30"/>
        </w:rPr>
      </w:pPr>
      <w:r>
        <w:rPr>
          <w:rFonts w:ascii="Book Antiqua" w:hAnsi="Book Antiqua"/>
          <w:noProof/>
          <w:sz w:val="30"/>
          <w:szCs w:val="30"/>
        </w:rPr>
        <w:drawing>
          <wp:inline distT="0" distB="0" distL="0" distR="0" wp14:anchorId="07126865" wp14:editId="2E4DFD7C">
            <wp:extent cx="1849755" cy="1895910"/>
            <wp:effectExtent l="0" t="0" r="0" b="9525"/>
            <wp:docPr id="20730245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24519" name="Picture 2073024519"/>
                    <pic:cNvPicPr/>
                  </pic:nvPicPr>
                  <pic:blipFill rotWithShape="1">
                    <a:blip r:embed="rId4" cstate="print">
                      <a:extLst>
                        <a:ext uri="{28A0092B-C50C-407E-A947-70E740481C1C}">
                          <a14:useLocalDpi xmlns:a14="http://schemas.microsoft.com/office/drawing/2010/main" val="0"/>
                        </a:ext>
                      </a:extLst>
                    </a:blip>
                    <a:srcRect/>
                    <a:stretch>
                      <a:fillRect/>
                    </a:stretch>
                  </pic:blipFill>
                  <pic:spPr bwMode="auto">
                    <a:xfrm>
                      <a:off x="0" y="0"/>
                      <a:ext cx="1857907" cy="1904265"/>
                    </a:xfrm>
                    <a:prstGeom prst="rect">
                      <a:avLst/>
                    </a:prstGeom>
                    <a:ln>
                      <a:noFill/>
                    </a:ln>
                    <a:extLst>
                      <a:ext uri="{53640926-AAD7-44D8-BBD7-CCE9431645EC}">
                        <a14:shadowObscured xmlns:a14="http://schemas.microsoft.com/office/drawing/2010/main"/>
                      </a:ext>
                    </a:extLst>
                  </pic:spPr>
                </pic:pic>
              </a:graphicData>
            </a:graphic>
          </wp:inline>
        </w:drawing>
      </w:r>
      <w:r w:rsidR="00CF690B">
        <w:rPr>
          <w:rFonts w:ascii="Book Antiqua" w:hAnsi="Book Antiqua"/>
          <w:sz w:val="30"/>
          <w:szCs w:val="30"/>
        </w:rPr>
        <w:t xml:space="preserve"> </w:t>
      </w:r>
    </w:p>
    <w:p w14:paraId="5714A698" w14:textId="77777777" w:rsidR="0022795D" w:rsidRDefault="0022795D" w:rsidP="00CB199B">
      <w:pPr>
        <w:contextualSpacing/>
        <w:rPr>
          <w:rFonts w:ascii="Book Antiqua" w:hAnsi="Book Antiqua"/>
          <w:sz w:val="30"/>
          <w:szCs w:val="30"/>
        </w:rPr>
      </w:pPr>
    </w:p>
    <w:p w14:paraId="433DE14F" w14:textId="77777777" w:rsidR="004C0800" w:rsidRDefault="004C0800" w:rsidP="00B8160D">
      <w:pPr>
        <w:contextualSpacing/>
        <w:rPr>
          <w:rFonts w:ascii="Book Antiqua" w:hAnsi="Book Antiqua"/>
          <w:sz w:val="30"/>
          <w:szCs w:val="30"/>
        </w:rPr>
      </w:pPr>
    </w:p>
    <w:p w14:paraId="40F39441" w14:textId="584227B8" w:rsidR="004C0800" w:rsidRDefault="004C0800" w:rsidP="00B8160D">
      <w:pPr>
        <w:contextualSpacing/>
        <w:rPr>
          <w:rFonts w:ascii="Book Antiqua" w:hAnsi="Book Antiqua"/>
          <w:sz w:val="30"/>
          <w:szCs w:val="30"/>
        </w:rPr>
      </w:pPr>
      <w:r>
        <w:rPr>
          <w:rFonts w:ascii="Book Antiqua" w:hAnsi="Book Antiqua"/>
          <w:sz w:val="30"/>
          <w:szCs w:val="30"/>
        </w:rPr>
        <w:t>MILLER INFANT TAKEN BY DEATH</w:t>
      </w:r>
    </w:p>
    <w:p w14:paraId="371DC947" w14:textId="020AE1D7" w:rsidR="004C0800" w:rsidRDefault="004C0800" w:rsidP="00B8160D">
      <w:pPr>
        <w:contextualSpacing/>
        <w:rPr>
          <w:rFonts w:ascii="Book Antiqua" w:hAnsi="Book Antiqua"/>
          <w:sz w:val="30"/>
          <w:szCs w:val="30"/>
        </w:rPr>
      </w:pPr>
      <w:r>
        <w:rPr>
          <w:rFonts w:ascii="Book Antiqua" w:hAnsi="Book Antiqua"/>
          <w:sz w:val="30"/>
          <w:szCs w:val="30"/>
        </w:rPr>
        <w:t>Little son of Mr. and Mrs. Hugh Miller Dies At Hospital</w:t>
      </w:r>
    </w:p>
    <w:p w14:paraId="29683200" w14:textId="77777777" w:rsidR="004C0800" w:rsidRDefault="004C0800" w:rsidP="00B8160D">
      <w:pPr>
        <w:contextualSpacing/>
        <w:rPr>
          <w:rFonts w:ascii="Book Antiqua" w:hAnsi="Book Antiqua"/>
          <w:sz w:val="30"/>
          <w:szCs w:val="30"/>
        </w:rPr>
      </w:pPr>
    </w:p>
    <w:p w14:paraId="11DBC268" w14:textId="70E89563" w:rsidR="004C0800" w:rsidRDefault="004C0800" w:rsidP="00B8160D">
      <w:pPr>
        <w:contextualSpacing/>
        <w:rPr>
          <w:rFonts w:ascii="Book Antiqua" w:hAnsi="Book Antiqua"/>
          <w:sz w:val="30"/>
          <w:szCs w:val="30"/>
        </w:rPr>
      </w:pPr>
      <w:r>
        <w:rPr>
          <w:rFonts w:ascii="Book Antiqua" w:hAnsi="Book Antiqua"/>
          <w:sz w:val="30"/>
          <w:szCs w:val="30"/>
        </w:rPr>
        <w:t xml:space="preserve">   Bobbie Gene Miller, infant son of Mr. and Mrs. Hugh Miller, 513 South Oak street, died at 6 o’clock Thursday evening at the Wells county hospital.  The child was born in Bluffton on Aug. 30, 1931, a son of Hugh and Leona Brown Miller and was one month and nine days of age at the time of his death.  Surviving besides the parents are two brother (sic), Doyle and Marion, at home.</w:t>
      </w:r>
    </w:p>
    <w:p w14:paraId="1C41AD94" w14:textId="5E0EA336" w:rsidR="004C0800" w:rsidRDefault="004C0800" w:rsidP="00B8160D">
      <w:pPr>
        <w:contextualSpacing/>
        <w:rPr>
          <w:rFonts w:ascii="Book Antiqua" w:hAnsi="Book Antiqua"/>
          <w:sz w:val="30"/>
          <w:szCs w:val="30"/>
        </w:rPr>
      </w:pPr>
      <w:r>
        <w:rPr>
          <w:rFonts w:ascii="Book Antiqua" w:hAnsi="Book Antiqua"/>
          <w:sz w:val="30"/>
          <w:szCs w:val="30"/>
        </w:rPr>
        <w:t xml:space="preserve">   Funeral services will be held at 1:30 Saturday afternoon at the E. R. Miller home, West Market street, in charge of Rev. T. J. Bean.  Burial will be made in the Murray cemetery.</w:t>
      </w:r>
    </w:p>
    <w:p w14:paraId="55BBDAFD" w14:textId="77777777" w:rsidR="004C0800" w:rsidRDefault="004C0800" w:rsidP="00B8160D">
      <w:pPr>
        <w:contextualSpacing/>
        <w:rPr>
          <w:rFonts w:ascii="Book Antiqua" w:hAnsi="Book Antiqua"/>
          <w:sz w:val="30"/>
          <w:szCs w:val="30"/>
        </w:rPr>
      </w:pPr>
    </w:p>
    <w:p w14:paraId="2E863B32" w14:textId="47E63CC5" w:rsidR="004C0800" w:rsidRDefault="004C0800" w:rsidP="00B8160D">
      <w:pPr>
        <w:contextualSpacing/>
        <w:rPr>
          <w:rFonts w:ascii="Book Antiqua" w:hAnsi="Book Antiqua"/>
          <w:sz w:val="30"/>
          <w:szCs w:val="30"/>
        </w:rPr>
      </w:pPr>
      <w:r>
        <w:rPr>
          <w:rFonts w:ascii="Book Antiqua" w:hAnsi="Book Antiqua"/>
          <w:sz w:val="30"/>
          <w:szCs w:val="30"/>
        </w:rPr>
        <w:t>Unknown newspaper clipping</w:t>
      </w:r>
    </w:p>
    <w:p w14:paraId="0CAD7DE7" w14:textId="77777777" w:rsidR="004C0800" w:rsidRDefault="004C0800" w:rsidP="00B8160D">
      <w:pPr>
        <w:contextualSpacing/>
        <w:rPr>
          <w:rFonts w:ascii="Book Antiqua" w:hAnsi="Book Antiqua"/>
          <w:sz w:val="30"/>
          <w:szCs w:val="30"/>
        </w:rPr>
      </w:pPr>
    </w:p>
    <w:p w14:paraId="4D488C92" w14:textId="76A8FB12" w:rsidR="004C0800" w:rsidRDefault="004C0800" w:rsidP="00B8160D">
      <w:pPr>
        <w:contextualSpacing/>
        <w:rPr>
          <w:rFonts w:ascii="Book Antiqua" w:hAnsi="Book Antiqua"/>
          <w:sz w:val="30"/>
          <w:szCs w:val="30"/>
        </w:rPr>
      </w:pPr>
      <w:r>
        <w:rPr>
          <w:rFonts w:ascii="Book Antiqua" w:hAnsi="Book Antiqua"/>
          <w:sz w:val="30"/>
          <w:szCs w:val="30"/>
        </w:rPr>
        <w:t>**</w:t>
      </w:r>
    </w:p>
    <w:p w14:paraId="03CAD9BD" w14:textId="7298E68C" w:rsidR="00B8160D" w:rsidRPr="00B8160D" w:rsidRDefault="00B8160D" w:rsidP="00B8160D">
      <w:pPr>
        <w:contextualSpacing/>
        <w:rPr>
          <w:rFonts w:ascii="Book Antiqua" w:hAnsi="Book Antiqua"/>
          <w:sz w:val="30"/>
          <w:szCs w:val="30"/>
        </w:rPr>
      </w:pPr>
      <w:r w:rsidRPr="00B8160D">
        <w:rPr>
          <w:rFonts w:ascii="Book Antiqua" w:hAnsi="Book Antiqua"/>
          <w:sz w:val="30"/>
          <w:szCs w:val="30"/>
        </w:rPr>
        <w:t>Indiana, U.S., Death Certificates, 1899-2017</w:t>
      </w:r>
      <w:r w:rsidRPr="00B8160D">
        <w:rPr>
          <w:rFonts w:ascii="Book Antiqua" w:hAnsi="Book Antiqua"/>
          <w:sz w:val="30"/>
          <w:szCs w:val="30"/>
        </w:rPr>
        <w:br/>
      </w:r>
      <w:r w:rsidRPr="00B8160D">
        <w:rPr>
          <w:rFonts w:ascii="Book Antiqua" w:hAnsi="Book Antiqua"/>
          <w:sz w:val="30"/>
          <w:szCs w:val="30"/>
        </w:rPr>
        <w:br/>
        <w:t>Name Bobbie Gene Miller</w:t>
      </w:r>
      <w:r w:rsidRPr="00B8160D">
        <w:rPr>
          <w:rFonts w:ascii="Book Antiqua" w:hAnsi="Book Antiqua"/>
          <w:sz w:val="30"/>
          <w:szCs w:val="30"/>
        </w:rPr>
        <w:br/>
        <w:t>Gender Male</w:t>
      </w:r>
      <w:r w:rsidRPr="00B8160D">
        <w:rPr>
          <w:rFonts w:ascii="Book Antiqua" w:hAnsi="Book Antiqua"/>
          <w:sz w:val="30"/>
          <w:szCs w:val="30"/>
        </w:rPr>
        <w:br/>
        <w:t>Race White</w:t>
      </w:r>
      <w:r w:rsidRPr="00B8160D">
        <w:rPr>
          <w:rFonts w:ascii="Book Antiqua" w:hAnsi="Book Antiqua"/>
          <w:sz w:val="30"/>
          <w:szCs w:val="30"/>
        </w:rPr>
        <w:br/>
        <w:t>Marital Status Single</w:t>
      </w:r>
      <w:r w:rsidRPr="00B8160D">
        <w:rPr>
          <w:rFonts w:ascii="Book Antiqua" w:hAnsi="Book Antiqua"/>
          <w:sz w:val="30"/>
          <w:szCs w:val="30"/>
        </w:rPr>
        <w:br/>
        <w:t>Age 1 month, 9 days</w:t>
      </w:r>
      <w:r w:rsidRPr="00B8160D">
        <w:rPr>
          <w:rFonts w:ascii="Book Antiqua" w:hAnsi="Book Antiqua"/>
          <w:sz w:val="30"/>
          <w:szCs w:val="30"/>
        </w:rPr>
        <w:br/>
        <w:t>Birth Date 30 Aug 1931</w:t>
      </w:r>
      <w:r w:rsidRPr="00B8160D">
        <w:rPr>
          <w:rFonts w:ascii="Book Antiqua" w:hAnsi="Book Antiqua"/>
          <w:sz w:val="30"/>
          <w:szCs w:val="30"/>
        </w:rPr>
        <w:br/>
        <w:t>Birth Place Bluffton, Indiana</w:t>
      </w:r>
      <w:r w:rsidRPr="00B8160D">
        <w:rPr>
          <w:rFonts w:ascii="Book Antiqua" w:hAnsi="Book Antiqua"/>
          <w:sz w:val="30"/>
          <w:szCs w:val="30"/>
        </w:rPr>
        <w:br/>
        <w:t>Death Date 8 Oct 1931</w:t>
      </w:r>
      <w:r w:rsidRPr="00B8160D">
        <w:rPr>
          <w:rFonts w:ascii="Book Antiqua" w:hAnsi="Book Antiqua"/>
          <w:sz w:val="30"/>
          <w:szCs w:val="30"/>
        </w:rPr>
        <w:br/>
        <w:t>Death Place Bluffton, Wells, Indiana, USA</w:t>
      </w:r>
      <w:r w:rsidRPr="00B8160D">
        <w:rPr>
          <w:rFonts w:ascii="Book Antiqua" w:hAnsi="Book Antiqua"/>
          <w:sz w:val="30"/>
          <w:szCs w:val="30"/>
        </w:rPr>
        <w:br/>
        <w:t>Death Registration Date 1931</w:t>
      </w:r>
      <w:r w:rsidRPr="00B8160D">
        <w:rPr>
          <w:rFonts w:ascii="Book Antiqua" w:hAnsi="Book Antiqua"/>
          <w:sz w:val="30"/>
          <w:szCs w:val="30"/>
        </w:rPr>
        <w:br/>
        <w:t>Father  Hugh Miller</w:t>
      </w:r>
      <w:r w:rsidRPr="00B8160D">
        <w:rPr>
          <w:rFonts w:ascii="Book Antiqua" w:hAnsi="Book Antiqua"/>
          <w:sz w:val="30"/>
          <w:szCs w:val="30"/>
        </w:rPr>
        <w:br/>
        <w:t>Mother  Leona Brown</w:t>
      </w:r>
      <w:r w:rsidRPr="00B8160D">
        <w:rPr>
          <w:rFonts w:ascii="Book Antiqua" w:hAnsi="Book Antiqua"/>
          <w:sz w:val="30"/>
          <w:szCs w:val="30"/>
        </w:rPr>
        <w:br/>
        <w:t>Informant  Hugh Miller</w:t>
      </w:r>
      <w:r w:rsidRPr="00B8160D">
        <w:rPr>
          <w:rFonts w:ascii="Book Antiqua" w:hAnsi="Book Antiqua"/>
          <w:sz w:val="30"/>
          <w:szCs w:val="30"/>
        </w:rPr>
        <w:br/>
        <w:t>Burial  October 10, 1931; Murray Cemetery</w:t>
      </w:r>
    </w:p>
    <w:p w14:paraId="15A5E056" w14:textId="4399F14C" w:rsidR="00D1653A" w:rsidRPr="00407F38" w:rsidRDefault="00D1653A" w:rsidP="00B8160D">
      <w:pPr>
        <w:contextualSpacing/>
        <w:rPr>
          <w:rFonts w:ascii="Book Antiqua" w:hAnsi="Book Antiqua"/>
          <w:sz w:val="30"/>
          <w:szCs w:val="30"/>
        </w:rPr>
      </w:pPr>
    </w:p>
    <w:sectPr w:rsidR="00D1653A" w:rsidRPr="00407F38" w:rsidSect="004C0800">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1527A"/>
    <w:rsid w:val="000314AB"/>
    <w:rsid w:val="00081972"/>
    <w:rsid w:val="00095DBE"/>
    <w:rsid w:val="000A2B94"/>
    <w:rsid w:val="000D44E9"/>
    <w:rsid w:val="000E6F27"/>
    <w:rsid w:val="000E7BA3"/>
    <w:rsid w:val="00107A12"/>
    <w:rsid w:val="00115BFC"/>
    <w:rsid w:val="00157FC4"/>
    <w:rsid w:val="001762AF"/>
    <w:rsid w:val="001B256D"/>
    <w:rsid w:val="001C24FB"/>
    <w:rsid w:val="001E0403"/>
    <w:rsid w:val="001E5E6E"/>
    <w:rsid w:val="00211131"/>
    <w:rsid w:val="0022795D"/>
    <w:rsid w:val="002300FC"/>
    <w:rsid w:val="002501FA"/>
    <w:rsid w:val="002668E0"/>
    <w:rsid w:val="002C0FA5"/>
    <w:rsid w:val="002D6878"/>
    <w:rsid w:val="002E44C3"/>
    <w:rsid w:val="002F0F90"/>
    <w:rsid w:val="00330A07"/>
    <w:rsid w:val="003564CB"/>
    <w:rsid w:val="003832C0"/>
    <w:rsid w:val="00407F38"/>
    <w:rsid w:val="004548E6"/>
    <w:rsid w:val="004801E2"/>
    <w:rsid w:val="004B4696"/>
    <w:rsid w:val="004B7321"/>
    <w:rsid w:val="004C0800"/>
    <w:rsid w:val="004C4886"/>
    <w:rsid w:val="0050163A"/>
    <w:rsid w:val="00581818"/>
    <w:rsid w:val="005E10C2"/>
    <w:rsid w:val="005F2258"/>
    <w:rsid w:val="005F4559"/>
    <w:rsid w:val="0064414F"/>
    <w:rsid w:val="006F1281"/>
    <w:rsid w:val="006F695A"/>
    <w:rsid w:val="00721D4C"/>
    <w:rsid w:val="007224C6"/>
    <w:rsid w:val="00723802"/>
    <w:rsid w:val="007660AC"/>
    <w:rsid w:val="007A23CC"/>
    <w:rsid w:val="007A25E8"/>
    <w:rsid w:val="007C19DF"/>
    <w:rsid w:val="007E7C52"/>
    <w:rsid w:val="008143D8"/>
    <w:rsid w:val="008415A3"/>
    <w:rsid w:val="00861A11"/>
    <w:rsid w:val="00867262"/>
    <w:rsid w:val="00885643"/>
    <w:rsid w:val="0089288C"/>
    <w:rsid w:val="008C4EC3"/>
    <w:rsid w:val="008D4408"/>
    <w:rsid w:val="008E23B0"/>
    <w:rsid w:val="00910909"/>
    <w:rsid w:val="00973FA7"/>
    <w:rsid w:val="009929FC"/>
    <w:rsid w:val="009A32C1"/>
    <w:rsid w:val="009D308C"/>
    <w:rsid w:val="00A00848"/>
    <w:rsid w:val="00A23F38"/>
    <w:rsid w:val="00A75FF0"/>
    <w:rsid w:val="00A955E2"/>
    <w:rsid w:val="00AB4449"/>
    <w:rsid w:val="00AC4D33"/>
    <w:rsid w:val="00B228C4"/>
    <w:rsid w:val="00B45C41"/>
    <w:rsid w:val="00B55454"/>
    <w:rsid w:val="00B8160D"/>
    <w:rsid w:val="00BB76F5"/>
    <w:rsid w:val="00BC6400"/>
    <w:rsid w:val="00BE6A6D"/>
    <w:rsid w:val="00BF4F8F"/>
    <w:rsid w:val="00C06E7F"/>
    <w:rsid w:val="00C95C22"/>
    <w:rsid w:val="00C95CB0"/>
    <w:rsid w:val="00C967B3"/>
    <w:rsid w:val="00CB199B"/>
    <w:rsid w:val="00CF690B"/>
    <w:rsid w:val="00D134D1"/>
    <w:rsid w:val="00D1653A"/>
    <w:rsid w:val="00D16A38"/>
    <w:rsid w:val="00D27964"/>
    <w:rsid w:val="00D34390"/>
    <w:rsid w:val="00D63FD9"/>
    <w:rsid w:val="00D82D59"/>
    <w:rsid w:val="00D95C69"/>
    <w:rsid w:val="00DA0403"/>
    <w:rsid w:val="00DC09A2"/>
    <w:rsid w:val="00DF7D6F"/>
    <w:rsid w:val="00E16677"/>
    <w:rsid w:val="00E16F2E"/>
    <w:rsid w:val="00E25988"/>
    <w:rsid w:val="00E51B24"/>
    <w:rsid w:val="00E568B7"/>
    <w:rsid w:val="00EB6A13"/>
    <w:rsid w:val="00EC3E57"/>
    <w:rsid w:val="00F05F77"/>
    <w:rsid w:val="00F108B3"/>
    <w:rsid w:val="00F27C02"/>
    <w:rsid w:val="00F34E6C"/>
    <w:rsid w:val="00F504C9"/>
    <w:rsid w:val="00FB7E8A"/>
    <w:rsid w:val="00FC0022"/>
    <w:rsid w:val="00FC6C1A"/>
    <w:rsid w:val="00FE27EB"/>
    <w:rsid w:val="00FE54EA"/>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180</Words>
  <Characters>949</Characters>
  <Application>Microsoft Office Word</Application>
  <DocSecurity>0</DocSecurity>
  <Lines>63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2026-08-08T17:17:00Z</dcterms:created>
  <dcterms:modified xsi:type="dcterms:W3CDTF">2026-08-17T14:06:00Z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