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7EDC8" w14:textId="77777777" w:rsidR="00853971" w:rsidRDefault="00853971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1E90C5C" w14:textId="1AA8141A" w:rsidR="00EB6A13" w:rsidRDefault="00A955E2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Ira Callison</w:t>
      </w:r>
      <w:r w:rsidR="008415A3">
        <w:rPr>
          <w:rFonts w:ascii="Book Antiqua" w:hAnsi="Book Antiqua"/>
          <w:sz w:val="40"/>
          <w:szCs w:val="40"/>
        </w:rPr>
        <w:t xml:space="preserve"> McMillion</w:t>
      </w:r>
    </w:p>
    <w:p w14:paraId="5B6B21D1" w14:textId="53C201EA" w:rsidR="008415A3" w:rsidRDefault="008415A3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March </w:t>
      </w:r>
      <w:r w:rsidR="00A955E2">
        <w:rPr>
          <w:rFonts w:ascii="Book Antiqua" w:hAnsi="Book Antiqua"/>
          <w:sz w:val="40"/>
          <w:szCs w:val="40"/>
        </w:rPr>
        <w:t>21, 1890 – November 18, 1929</w:t>
      </w:r>
    </w:p>
    <w:p w14:paraId="626EFF3C" w14:textId="77777777" w:rsidR="008415A3" w:rsidRPr="00D95C69" w:rsidRDefault="008415A3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60989865" w:rsidR="0022795D" w:rsidRDefault="008415A3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591B50DA" wp14:editId="2D520EA0">
            <wp:extent cx="2222416" cy="2488864"/>
            <wp:effectExtent l="0" t="0" r="6985" b="6985"/>
            <wp:docPr id="4899422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942246" name="Picture 48994224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65" t="22143" r="32039" b="22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645" cy="2489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0B5BD3E9" w14:textId="77777777" w:rsidR="00735BA8" w:rsidRPr="00735BA8" w:rsidRDefault="00735BA8" w:rsidP="00735BA8">
      <w:pPr>
        <w:contextualSpacing/>
        <w:rPr>
          <w:rFonts w:ascii="Book Antiqua" w:hAnsi="Book Antiqua"/>
          <w:sz w:val="30"/>
          <w:szCs w:val="30"/>
        </w:rPr>
      </w:pPr>
      <w:r w:rsidRPr="00735BA8">
        <w:rPr>
          <w:rFonts w:ascii="Book Antiqua" w:hAnsi="Book Antiqua"/>
          <w:sz w:val="30"/>
          <w:szCs w:val="30"/>
        </w:rPr>
        <w:t>IRA M’MILLION DIES AT HOSPITAL</w:t>
      </w:r>
    </w:p>
    <w:p w14:paraId="5CDD5B73" w14:textId="77777777" w:rsidR="00735BA8" w:rsidRDefault="00735BA8" w:rsidP="00735BA8">
      <w:pPr>
        <w:contextualSpacing/>
        <w:rPr>
          <w:rFonts w:ascii="Book Antiqua" w:hAnsi="Book Antiqua"/>
          <w:sz w:val="30"/>
          <w:szCs w:val="30"/>
        </w:rPr>
      </w:pPr>
      <w:r w:rsidRPr="00735BA8">
        <w:rPr>
          <w:rFonts w:ascii="Book Antiqua" w:hAnsi="Book Antiqua"/>
          <w:sz w:val="30"/>
          <w:szCs w:val="30"/>
        </w:rPr>
        <w:t>PASSES AWAY MONDAY EVENING AT THE IIRENE BYRON HOSPITAL</w:t>
      </w:r>
    </w:p>
    <w:p w14:paraId="2162F0B5" w14:textId="77777777" w:rsidR="00735BA8" w:rsidRPr="00735BA8" w:rsidRDefault="00735BA8" w:rsidP="00735BA8">
      <w:pPr>
        <w:contextualSpacing/>
        <w:rPr>
          <w:rFonts w:ascii="Book Antiqua" w:hAnsi="Book Antiqua"/>
          <w:sz w:val="30"/>
          <w:szCs w:val="30"/>
        </w:rPr>
      </w:pPr>
    </w:p>
    <w:p w14:paraId="330A2165" w14:textId="2C9C92AC" w:rsidR="00735BA8" w:rsidRPr="00735BA8" w:rsidRDefault="00735BA8" w:rsidP="00735BA8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735BA8">
        <w:rPr>
          <w:rFonts w:ascii="Book Antiqua" w:hAnsi="Book Antiqua"/>
          <w:sz w:val="30"/>
          <w:szCs w:val="30"/>
        </w:rPr>
        <w:t>Ira McMillion 39, son of A. C. McMillion, died at Irene Byron sanitarium near Fort Wayne, Monday evening. He had been ill with tuberculosis for some time.</w:t>
      </w:r>
    </w:p>
    <w:p w14:paraId="7459FD4B" w14:textId="77777777" w:rsidR="00735BA8" w:rsidRDefault="00735BA8" w:rsidP="00735BA8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735BA8">
        <w:rPr>
          <w:rFonts w:ascii="Book Antiqua" w:hAnsi="Book Antiqua"/>
          <w:sz w:val="30"/>
          <w:szCs w:val="30"/>
        </w:rPr>
        <w:t xml:space="preserve">His home is in Murray. </w:t>
      </w:r>
    </w:p>
    <w:p w14:paraId="26AFF8A2" w14:textId="4F4C2000" w:rsidR="00735BA8" w:rsidRPr="00735BA8" w:rsidRDefault="00735BA8" w:rsidP="00735BA8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735BA8">
        <w:rPr>
          <w:rFonts w:ascii="Book Antiqua" w:hAnsi="Book Antiqua"/>
          <w:sz w:val="30"/>
          <w:szCs w:val="30"/>
        </w:rPr>
        <w:t>He is survived by the wife and 5 children. The children are Chester, Mildred, Melvin, Elsie, and Ina. Two brothers also survive. They are Oscar McMillion of Murray, and Willis McMillion.</w:t>
      </w:r>
    </w:p>
    <w:p w14:paraId="47E229A1" w14:textId="600B7D81" w:rsidR="00735BA8" w:rsidRDefault="00735BA8" w:rsidP="00735BA8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735BA8">
        <w:rPr>
          <w:rFonts w:ascii="Book Antiqua" w:hAnsi="Book Antiqua"/>
          <w:sz w:val="30"/>
          <w:szCs w:val="30"/>
        </w:rPr>
        <w:t xml:space="preserve">Funeral Services will be held at the Murray Christian </w:t>
      </w:r>
      <w:r>
        <w:rPr>
          <w:rFonts w:ascii="Book Antiqua" w:hAnsi="Book Antiqua"/>
          <w:sz w:val="30"/>
          <w:szCs w:val="30"/>
        </w:rPr>
        <w:t>C</w:t>
      </w:r>
      <w:r w:rsidRPr="00735BA8">
        <w:rPr>
          <w:rFonts w:ascii="Book Antiqua" w:hAnsi="Book Antiqua"/>
          <w:sz w:val="30"/>
          <w:szCs w:val="30"/>
        </w:rPr>
        <w:t xml:space="preserve">hurch Thursday afternoon, and burial will be in the Murray </w:t>
      </w:r>
      <w:r>
        <w:rPr>
          <w:rFonts w:ascii="Book Antiqua" w:hAnsi="Book Antiqua"/>
          <w:sz w:val="30"/>
          <w:szCs w:val="30"/>
        </w:rPr>
        <w:t>C</w:t>
      </w:r>
      <w:r w:rsidRPr="00735BA8">
        <w:rPr>
          <w:rFonts w:ascii="Book Antiqua" w:hAnsi="Book Antiqua"/>
          <w:sz w:val="30"/>
          <w:szCs w:val="30"/>
        </w:rPr>
        <w:t>emetery.</w:t>
      </w:r>
    </w:p>
    <w:p w14:paraId="6D97F338" w14:textId="77777777" w:rsidR="00735BA8" w:rsidRPr="00735BA8" w:rsidRDefault="00735BA8" w:rsidP="00735BA8">
      <w:pPr>
        <w:contextualSpacing/>
        <w:rPr>
          <w:rFonts w:ascii="Book Antiqua" w:hAnsi="Book Antiqua"/>
          <w:sz w:val="30"/>
          <w:szCs w:val="30"/>
        </w:rPr>
      </w:pPr>
    </w:p>
    <w:p w14:paraId="4A63E9F8" w14:textId="1F2A1AC7" w:rsidR="00735BA8" w:rsidRPr="00735BA8" w:rsidRDefault="00735BA8" w:rsidP="00735BA8">
      <w:pPr>
        <w:contextualSpacing/>
        <w:rPr>
          <w:rFonts w:ascii="Book Antiqua" w:hAnsi="Book Antiqua"/>
          <w:sz w:val="30"/>
          <w:szCs w:val="30"/>
        </w:rPr>
      </w:pPr>
      <w:r w:rsidRPr="00735BA8">
        <w:rPr>
          <w:rFonts w:ascii="Book Antiqua" w:hAnsi="Book Antiqua"/>
          <w:sz w:val="30"/>
          <w:szCs w:val="30"/>
        </w:rPr>
        <w:t xml:space="preserve">Bluffton News Banner, </w:t>
      </w:r>
      <w:r>
        <w:rPr>
          <w:rFonts w:ascii="Book Antiqua" w:hAnsi="Book Antiqua"/>
          <w:sz w:val="30"/>
          <w:szCs w:val="30"/>
        </w:rPr>
        <w:t xml:space="preserve">Wells County, </w:t>
      </w:r>
      <w:r w:rsidRPr="00735BA8">
        <w:rPr>
          <w:rFonts w:ascii="Book Antiqua" w:hAnsi="Book Antiqua"/>
          <w:sz w:val="30"/>
          <w:szCs w:val="30"/>
        </w:rPr>
        <w:t>Indiana</w:t>
      </w:r>
    </w:p>
    <w:p w14:paraId="761398D2" w14:textId="77777777" w:rsidR="00735BA8" w:rsidRPr="00735BA8" w:rsidRDefault="00735BA8" w:rsidP="00735BA8">
      <w:pPr>
        <w:contextualSpacing/>
        <w:rPr>
          <w:rFonts w:ascii="Book Antiqua" w:hAnsi="Book Antiqua"/>
          <w:sz w:val="30"/>
          <w:szCs w:val="30"/>
        </w:rPr>
      </w:pPr>
      <w:r w:rsidRPr="00735BA8">
        <w:rPr>
          <w:rFonts w:ascii="Book Antiqua" w:hAnsi="Book Antiqua"/>
          <w:sz w:val="30"/>
          <w:szCs w:val="30"/>
        </w:rPr>
        <w:t>November 19, 1929</w:t>
      </w:r>
    </w:p>
    <w:p w14:paraId="798CFED3" w14:textId="77777777" w:rsidR="00735BA8" w:rsidRDefault="00735BA8" w:rsidP="00A955E2">
      <w:pPr>
        <w:contextualSpacing/>
        <w:rPr>
          <w:rFonts w:ascii="Book Antiqua" w:hAnsi="Book Antiqua"/>
          <w:sz w:val="30"/>
          <w:szCs w:val="30"/>
        </w:rPr>
      </w:pPr>
    </w:p>
    <w:p w14:paraId="54A28D06" w14:textId="77777777" w:rsidR="00735BA8" w:rsidRDefault="00735BA8" w:rsidP="00A955E2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**</w:t>
      </w:r>
    </w:p>
    <w:p w14:paraId="77C8DF06" w14:textId="47A24F92" w:rsidR="005E10C2" w:rsidRDefault="00A955E2" w:rsidP="00A955E2">
      <w:pPr>
        <w:contextualSpacing/>
        <w:rPr>
          <w:rFonts w:ascii="Book Antiqua" w:hAnsi="Book Antiqua"/>
          <w:sz w:val="30"/>
          <w:szCs w:val="30"/>
        </w:rPr>
      </w:pPr>
      <w:r w:rsidRPr="00A955E2">
        <w:rPr>
          <w:rFonts w:ascii="Book Antiqua" w:hAnsi="Book Antiqua"/>
          <w:sz w:val="30"/>
          <w:szCs w:val="30"/>
        </w:rPr>
        <w:t>Indiana, U.S., Death Certificates, 1899-2017</w:t>
      </w:r>
      <w:r w:rsidRPr="00A955E2">
        <w:rPr>
          <w:rFonts w:ascii="Book Antiqua" w:hAnsi="Book Antiqua"/>
          <w:sz w:val="30"/>
          <w:szCs w:val="30"/>
        </w:rPr>
        <w:br/>
      </w:r>
      <w:r w:rsidRPr="00A955E2">
        <w:rPr>
          <w:rFonts w:ascii="Book Antiqua" w:hAnsi="Book Antiqua"/>
          <w:sz w:val="30"/>
          <w:szCs w:val="30"/>
        </w:rPr>
        <w:br/>
      </w:r>
      <w:r w:rsidRPr="00A955E2">
        <w:rPr>
          <w:rFonts w:ascii="Book Antiqua" w:hAnsi="Book Antiqua"/>
          <w:sz w:val="30"/>
          <w:szCs w:val="30"/>
        </w:rPr>
        <w:lastRenderedPageBreak/>
        <w:t>Name Ira Collison McMillion</w:t>
      </w:r>
      <w:r w:rsidRPr="00A955E2">
        <w:rPr>
          <w:rFonts w:ascii="Book Antiqua" w:hAnsi="Book Antiqua"/>
          <w:sz w:val="30"/>
          <w:szCs w:val="30"/>
        </w:rPr>
        <w:br/>
        <w:t>Gender Male</w:t>
      </w:r>
      <w:r w:rsidRPr="00A955E2">
        <w:rPr>
          <w:rFonts w:ascii="Book Antiqua" w:hAnsi="Book Antiqua"/>
          <w:sz w:val="30"/>
          <w:szCs w:val="30"/>
        </w:rPr>
        <w:br/>
        <w:t>Race White</w:t>
      </w:r>
      <w:r w:rsidRPr="00A955E2">
        <w:rPr>
          <w:rFonts w:ascii="Book Antiqua" w:hAnsi="Book Antiqua"/>
          <w:sz w:val="30"/>
          <w:szCs w:val="30"/>
        </w:rPr>
        <w:br/>
        <w:t>Marital Status Married</w:t>
      </w:r>
      <w:r w:rsidRPr="00A955E2">
        <w:rPr>
          <w:rFonts w:ascii="Book Antiqua" w:hAnsi="Book Antiqua"/>
          <w:sz w:val="30"/>
          <w:szCs w:val="30"/>
        </w:rPr>
        <w:br/>
        <w:t>Age 39</w:t>
      </w:r>
      <w:r w:rsidRPr="00A955E2">
        <w:rPr>
          <w:rFonts w:ascii="Book Antiqua" w:hAnsi="Book Antiqua"/>
          <w:sz w:val="30"/>
          <w:szCs w:val="30"/>
        </w:rPr>
        <w:br/>
        <w:t>Birth Date 21 Mar 1890</w:t>
      </w:r>
      <w:r w:rsidRPr="00A955E2">
        <w:rPr>
          <w:rFonts w:ascii="Book Antiqua" w:hAnsi="Book Antiqua"/>
          <w:sz w:val="30"/>
          <w:szCs w:val="30"/>
        </w:rPr>
        <w:br/>
        <w:t>Birth Place Renick, W. Virginia</w:t>
      </w:r>
      <w:r w:rsidRPr="00A955E2">
        <w:rPr>
          <w:rFonts w:ascii="Book Antiqua" w:hAnsi="Book Antiqua"/>
          <w:sz w:val="30"/>
          <w:szCs w:val="30"/>
        </w:rPr>
        <w:br/>
        <w:t>Death Date 18 Nov 1929</w:t>
      </w:r>
      <w:r w:rsidRPr="00A955E2">
        <w:rPr>
          <w:rFonts w:ascii="Book Antiqua" w:hAnsi="Book Antiqua"/>
          <w:sz w:val="30"/>
          <w:szCs w:val="30"/>
        </w:rPr>
        <w:br/>
        <w:t>Death Place Fort Wayne, Allen, Indiana, USA</w:t>
      </w:r>
      <w:r w:rsidRPr="00A955E2">
        <w:rPr>
          <w:rFonts w:ascii="Book Antiqua" w:hAnsi="Book Antiqua"/>
          <w:sz w:val="30"/>
          <w:szCs w:val="30"/>
        </w:rPr>
        <w:br/>
        <w:t>Death Registration Date 1929</w:t>
      </w:r>
      <w:r w:rsidRPr="00A955E2">
        <w:rPr>
          <w:rFonts w:ascii="Book Antiqua" w:hAnsi="Book Antiqua"/>
          <w:sz w:val="30"/>
          <w:szCs w:val="30"/>
        </w:rPr>
        <w:br/>
        <w:t>Parents  Not listed</w:t>
      </w:r>
      <w:r w:rsidRPr="00A955E2">
        <w:rPr>
          <w:rFonts w:ascii="Book Antiqua" w:hAnsi="Book Antiqua"/>
          <w:sz w:val="30"/>
          <w:szCs w:val="30"/>
        </w:rPr>
        <w:br/>
        <w:t>Informant  Not listed</w:t>
      </w:r>
      <w:r w:rsidRPr="00A955E2">
        <w:rPr>
          <w:rFonts w:ascii="Book Antiqua" w:hAnsi="Book Antiqua"/>
          <w:sz w:val="30"/>
          <w:szCs w:val="30"/>
        </w:rPr>
        <w:br/>
        <w:t>Burial  November 21, 1929; Murray, Indiana</w:t>
      </w:r>
    </w:p>
    <w:p w14:paraId="4EC81F16" w14:textId="77777777" w:rsidR="00D1653A" w:rsidRDefault="00D1653A" w:rsidP="00A955E2">
      <w:pPr>
        <w:contextualSpacing/>
        <w:rPr>
          <w:rFonts w:ascii="Book Antiqua" w:hAnsi="Book Antiqua"/>
          <w:sz w:val="30"/>
          <w:szCs w:val="30"/>
        </w:rPr>
      </w:pPr>
    </w:p>
    <w:p w14:paraId="0F609281" w14:textId="047ADA6B" w:rsidR="00D1653A" w:rsidRDefault="00D1653A" w:rsidP="00A955E2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**</w:t>
      </w:r>
    </w:p>
    <w:p w14:paraId="15A5E056" w14:textId="0CC55C6C" w:rsidR="00D1653A" w:rsidRPr="00407F38" w:rsidRDefault="00D1653A" w:rsidP="00A955E2">
      <w:pPr>
        <w:contextualSpacing/>
        <w:rPr>
          <w:rFonts w:ascii="Book Antiqua" w:hAnsi="Book Antiqua"/>
          <w:sz w:val="30"/>
          <w:szCs w:val="30"/>
        </w:rPr>
      </w:pPr>
      <w:r w:rsidRPr="00D1653A">
        <w:rPr>
          <w:rFonts w:ascii="Book Antiqua" w:hAnsi="Book Antiqua"/>
          <w:sz w:val="30"/>
          <w:szCs w:val="30"/>
        </w:rPr>
        <w:t>Ira Callison McMillion from tree Ludwick Family Tree</w:t>
      </w:r>
      <w:r w:rsidRPr="00D1653A">
        <w:rPr>
          <w:rFonts w:ascii="Book Antiqua" w:hAnsi="Book Antiqua"/>
          <w:sz w:val="30"/>
          <w:szCs w:val="30"/>
        </w:rPr>
        <w:br/>
      </w:r>
      <w:r w:rsidRPr="00D1653A">
        <w:rPr>
          <w:rFonts w:ascii="Book Antiqua" w:hAnsi="Book Antiqua"/>
          <w:sz w:val="30"/>
          <w:szCs w:val="30"/>
        </w:rPr>
        <w:br/>
        <w:t>Birth 21 Mar 1890 Renick, Greenbrier, West Virginia, USA</w:t>
      </w:r>
      <w:r w:rsidRPr="00D1653A">
        <w:rPr>
          <w:rFonts w:ascii="Book Antiqua" w:hAnsi="Book Antiqua"/>
          <w:sz w:val="30"/>
          <w:szCs w:val="30"/>
        </w:rPr>
        <w:br/>
        <w:t>Marriage 27 Nov 1913 Greenbrier, West Virginia, USA</w:t>
      </w:r>
      <w:r w:rsidRPr="00D1653A">
        <w:rPr>
          <w:rFonts w:ascii="Book Antiqua" w:hAnsi="Book Antiqua"/>
          <w:sz w:val="30"/>
          <w:szCs w:val="30"/>
        </w:rPr>
        <w:br/>
        <w:t>Residence 1920 Falling Spring, Greenbrier, West Virginia, USA</w:t>
      </w:r>
      <w:r w:rsidRPr="00D1653A">
        <w:rPr>
          <w:rFonts w:ascii="Book Antiqua" w:hAnsi="Book Antiqua"/>
          <w:sz w:val="30"/>
          <w:szCs w:val="30"/>
        </w:rPr>
        <w:br/>
        <w:t>Death 18 Nov 1929 Fort Wayne, Allen, Indiana, USA</w:t>
      </w:r>
      <w:r w:rsidRPr="00D1653A">
        <w:rPr>
          <w:rFonts w:ascii="Book Antiqua" w:hAnsi="Book Antiqua"/>
          <w:sz w:val="30"/>
          <w:szCs w:val="30"/>
        </w:rPr>
        <w:br/>
        <w:t>Father Andrew Callison "AC" McMillion (1852-1935)</w:t>
      </w:r>
      <w:r w:rsidRPr="00D1653A">
        <w:rPr>
          <w:rFonts w:ascii="Book Antiqua" w:hAnsi="Book Antiqua"/>
          <w:sz w:val="30"/>
          <w:szCs w:val="30"/>
        </w:rPr>
        <w:br/>
        <w:t>Mother Signora "Nora" J L Walkup (1856-1930)</w:t>
      </w:r>
      <w:r w:rsidRPr="00D1653A">
        <w:rPr>
          <w:rFonts w:ascii="Book Antiqua" w:hAnsi="Book Antiqua"/>
          <w:sz w:val="30"/>
          <w:szCs w:val="30"/>
        </w:rPr>
        <w:br/>
        <w:t>Spouse Nora Irene Nelson (1895-1980)</w:t>
      </w:r>
    </w:p>
    <w:sectPr w:rsidR="00D1653A" w:rsidRPr="00407F38" w:rsidSect="00853971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B4191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3802"/>
    <w:rsid w:val="00735BA8"/>
    <w:rsid w:val="007A23CC"/>
    <w:rsid w:val="007C19DF"/>
    <w:rsid w:val="007E7C52"/>
    <w:rsid w:val="008143D8"/>
    <w:rsid w:val="008415A3"/>
    <w:rsid w:val="00853971"/>
    <w:rsid w:val="00861A11"/>
    <w:rsid w:val="00885643"/>
    <w:rsid w:val="0089288C"/>
    <w:rsid w:val="008C4EC3"/>
    <w:rsid w:val="008D4408"/>
    <w:rsid w:val="008E23B0"/>
    <w:rsid w:val="00973FA7"/>
    <w:rsid w:val="00976018"/>
    <w:rsid w:val="009929FC"/>
    <w:rsid w:val="009D308C"/>
    <w:rsid w:val="00A00848"/>
    <w:rsid w:val="00A75FF0"/>
    <w:rsid w:val="00A955E2"/>
    <w:rsid w:val="00AC4D33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A7774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C09A2"/>
    <w:rsid w:val="00DF7D6F"/>
    <w:rsid w:val="00E16677"/>
    <w:rsid w:val="00E25988"/>
    <w:rsid w:val="00EB341B"/>
    <w:rsid w:val="00EB6A13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1259</Characters>
  <Application>Microsoft Office Word</Application>
  <DocSecurity>0</DocSecurity>
  <Lines>52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2026-08-17T12:01:00Z</dcterms:created>
  <dcterms:modified xsi:type="dcterms:W3CDTF">2026-08-17T19:41:00Z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