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7C89A" w14:textId="510A75A1" w:rsidR="00207E80" w:rsidRPr="007A16CE" w:rsidRDefault="007A16CE" w:rsidP="007A16CE">
      <w:pPr>
        <w:pStyle w:val="HTMLPreformatted"/>
        <w:jc w:val="center"/>
        <w:rPr>
          <w:rFonts w:ascii="Book Antiqua" w:hAnsi="Book Antiqua"/>
          <w:sz w:val="40"/>
          <w:szCs w:val="40"/>
        </w:rPr>
      </w:pPr>
      <w:r w:rsidRPr="007A16CE">
        <w:rPr>
          <w:rFonts w:ascii="Book Antiqua" w:hAnsi="Book Antiqua"/>
          <w:sz w:val="40"/>
          <w:szCs w:val="40"/>
        </w:rPr>
        <w:t>Florence Ellen</w:t>
      </w:r>
      <w:r w:rsidR="00207E80" w:rsidRPr="007A16CE">
        <w:rPr>
          <w:rFonts w:ascii="Book Antiqua" w:hAnsi="Book Antiqua"/>
          <w:sz w:val="40"/>
          <w:szCs w:val="40"/>
        </w:rPr>
        <w:t xml:space="preserve"> McAfee</w:t>
      </w:r>
    </w:p>
    <w:p w14:paraId="19327794" w14:textId="342EBF78" w:rsidR="007A16CE" w:rsidRPr="007A16CE" w:rsidRDefault="007A16CE" w:rsidP="007A16CE">
      <w:pPr>
        <w:pStyle w:val="HTMLPreformatted"/>
        <w:jc w:val="center"/>
        <w:rPr>
          <w:rFonts w:ascii="Book Antiqua" w:hAnsi="Book Antiqua"/>
          <w:sz w:val="40"/>
          <w:szCs w:val="40"/>
        </w:rPr>
      </w:pPr>
      <w:r w:rsidRPr="007A16CE">
        <w:rPr>
          <w:rFonts w:ascii="Book Antiqua" w:hAnsi="Book Antiqua"/>
          <w:sz w:val="40"/>
          <w:szCs w:val="40"/>
        </w:rPr>
        <w:t>1871 – September 25, 1890</w:t>
      </w:r>
    </w:p>
    <w:p w14:paraId="01479E4F" w14:textId="77777777" w:rsidR="007A16CE" w:rsidRPr="007A16CE" w:rsidRDefault="007A16CE" w:rsidP="007A16CE">
      <w:pPr>
        <w:pStyle w:val="HTMLPreformatted"/>
        <w:jc w:val="center"/>
        <w:rPr>
          <w:rFonts w:ascii="Book Antiqua" w:hAnsi="Book Antiqua"/>
          <w:sz w:val="30"/>
          <w:szCs w:val="30"/>
        </w:rPr>
      </w:pPr>
    </w:p>
    <w:p w14:paraId="59103A64" w14:textId="07CC7EF5" w:rsidR="007A16CE" w:rsidRPr="007A16CE" w:rsidRDefault="004018D9" w:rsidP="007A16CE">
      <w:pPr>
        <w:pStyle w:val="HTMLPreformatted"/>
        <w:jc w:val="center"/>
        <w:rPr>
          <w:rFonts w:ascii="Book Antiqua" w:hAnsi="Book Antiqua"/>
          <w:sz w:val="30"/>
          <w:szCs w:val="30"/>
        </w:rPr>
      </w:pPr>
      <w:r>
        <w:rPr>
          <w:noProof/>
        </w:rPr>
        <w:drawing>
          <wp:inline distT="0" distB="0" distL="0" distR="0" wp14:anchorId="00F1AAF3" wp14:editId="73D52D2B">
            <wp:extent cx="3019425" cy="1971315"/>
            <wp:effectExtent l="0" t="0" r="0" b="0"/>
            <wp:docPr id="908392090" name="Picture 2"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r memorial image loading..."/>
                    <pic:cNvPicPr>
                      <a:picLocks noChangeAspect="1" noChangeArrowheads="1"/>
                    </pic:cNvPicPr>
                  </pic:nvPicPr>
                  <pic:blipFill rotWithShape="1">
                    <a:blip r:embed="rId4">
                      <a:extLst>
                        <a:ext uri="{28A0092B-C50C-407E-A947-70E740481C1C}">
                          <a14:useLocalDpi xmlns:a14="http://schemas.microsoft.com/office/drawing/2010/main" val="0"/>
                        </a:ext>
                      </a:extLst>
                    </a:blip>
                    <a:srcRect l="5500" t="9250" r="1834"/>
                    <a:stretch>
                      <a:fillRect/>
                    </a:stretch>
                  </pic:blipFill>
                  <pic:spPr bwMode="auto">
                    <a:xfrm>
                      <a:off x="0" y="0"/>
                      <a:ext cx="3031558" cy="1979236"/>
                    </a:xfrm>
                    <a:prstGeom prst="rect">
                      <a:avLst/>
                    </a:prstGeom>
                    <a:noFill/>
                    <a:ln>
                      <a:noFill/>
                    </a:ln>
                    <a:extLst>
                      <a:ext uri="{53640926-AAD7-44D8-BBD7-CCE9431645EC}">
                        <a14:shadowObscured xmlns:a14="http://schemas.microsoft.com/office/drawing/2010/main"/>
                      </a:ext>
                    </a:extLst>
                  </pic:spPr>
                </pic:pic>
              </a:graphicData>
            </a:graphic>
          </wp:inline>
        </w:drawing>
      </w:r>
    </w:p>
    <w:p w14:paraId="1C876BE7" w14:textId="77777777" w:rsidR="00207E80" w:rsidRDefault="00207E80" w:rsidP="00207E80">
      <w:pPr>
        <w:pStyle w:val="HTMLPreformatted"/>
        <w:rPr>
          <w:rFonts w:ascii="Book Antiqua" w:hAnsi="Book Antiqua"/>
          <w:sz w:val="30"/>
          <w:szCs w:val="30"/>
        </w:rPr>
      </w:pPr>
    </w:p>
    <w:p w14:paraId="3CC6C4F3" w14:textId="77777777" w:rsidR="004018D9" w:rsidRPr="007A16CE" w:rsidRDefault="004018D9" w:rsidP="00207E80">
      <w:pPr>
        <w:pStyle w:val="HTMLPreformatted"/>
        <w:rPr>
          <w:rFonts w:ascii="Book Antiqua" w:hAnsi="Book Antiqua"/>
          <w:sz w:val="30"/>
          <w:szCs w:val="30"/>
        </w:rPr>
      </w:pPr>
    </w:p>
    <w:p w14:paraId="19332364" w14:textId="77777777" w:rsidR="00207E80" w:rsidRPr="007A16CE" w:rsidRDefault="00207E80" w:rsidP="00207E80">
      <w:pPr>
        <w:pStyle w:val="HTMLPreformatted"/>
        <w:rPr>
          <w:rFonts w:ascii="Book Antiqua" w:hAnsi="Book Antiqua"/>
          <w:sz w:val="30"/>
          <w:szCs w:val="30"/>
        </w:rPr>
      </w:pPr>
      <w:r w:rsidRPr="007A16CE">
        <w:rPr>
          <w:rFonts w:ascii="Book Antiqua" w:hAnsi="Book Antiqua"/>
          <w:sz w:val="30"/>
          <w:szCs w:val="30"/>
        </w:rPr>
        <w:t xml:space="preserve">     Miss Ella McAfee died at the home of her parents near Kingsland, </w:t>
      </w:r>
    </w:p>
    <w:p w14:paraId="59E1629B" w14:textId="77777777" w:rsidR="00207E80" w:rsidRPr="007A16CE" w:rsidRDefault="00207E80" w:rsidP="00207E80">
      <w:pPr>
        <w:pStyle w:val="HTMLPreformatted"/>
        <w:rPr>
          <w:rFonts w:ascii="Book Antiqua" w:hAnsi="Book Antiqua"/>
          <w:sz w:val="30"/>
          <w:szCs w:val="30"/>
        </w:rPr>
      </w:pPr>
      <w:r w:rsidRPr="007A16CE">
        <w:rPr>
          <w:rFonts w:ascii="Book Antiqua" w:hAnsi="Book Antiqua"/>
          <w:sz w:val="30"/>
          <w:szCs w:val="30"/>
        </w:rPr>
        <w:t>Thursday evening Sept. 25th, 1890, aged 19 years and 14 days.</w:t>
      </w:r>
    </w:p>
    <w:p w14:paraId="6AFF30BD" w14:textId="77777777" w:rsidR="00207E80" w:rsidRPr="007A16CE" w:rsidRDefault="00207E80" w:rsidP="00207E80">
      <w:pPr>
        <w:pStyle w:val="HTMLPreformatted"/>
        <w:rPr>
          <w:rFonts w:ascii="Book Antiqua" w:hAnsi="Book Antiqua"/>
          <w:sz w:val="30"/>
          <w:szCs w:val="30"/>
        </w:rPr>
      </w:pPr>
      <w:r w:rsidRPr="007A16CE">
        <w:rPr>
          <w:rFonts w:ascii="Book Antiqua" w:hAnsi="Book Antiqua"/>
          <w:sz w:val="30"/>
          <w:szCs w:val="30"/>
        </w:rPr>
        <w:t xml:space="preserve">     Her death is a cause of sorrow to the entire neighborhood, as she </w:t>
      </w:r>
    </w:p>
    <w:p w14:paraId="5AFDA244" w14:textId="77777777" w:rsidR="00207E80" w:rsidRPr="007A16CE" w:rsidRDefault="00207E80" w:rsidP="00207E80">
      <w:pPr>
        <w:pStyle w:val="HTMLPreformatted"/>
        <w:rPr>
          <w:rFonts w:ascii="Book Antiqua" w:hAnsi="Book Antiqua"/>
          <w:sz w:val="30"/>
          <w:szCs w:val="30"/>
        </w:rPr>
      </w:pPr>
      <w:r w:rsidRPr="007A16CE">
        <w:rPr>
          <w:rFonts w:ascii="Book Antiqua" w:hAnsi="Book Antiqua"/>
          <w:sz w:val="30"/>
          <w:szCs w:val="30"/>
        </w:rPr>
        <w:t xml:space="preserve">was universally esteemed and loved.  She was an earnest </w:t>
      </w:r>
      <w:proofErr w:type="spellStart"/>
      <w:r w:rsidRPr="007A16CE">
        <w:rPr>
          <w:rFonts w:ascii="Book Antiqua" w:hAnsi="Book Antiqua"/>
          <w:sz w:val="30"/>
          <w:szCs w:val="30"/>
        </w:rPr>
        <w:t>christian</w:t>
      </w:r>
      <w:proofErr w:type="spellEnd"/>
      <w:r w:rsidRPr="007A16CE">
        <w:rPr>
          <w:rFonts w:ascii="Book Antiqua" w:hAnsi="Book Antiqua"/>
          <w:sz w:val="30"/>
          <w:szCs w:val="30"/>
        </w:rPr>
        <w:t xml:space="preserve">, a </w:t>
      </w:r>
    </w:p>
    <w:p w14:paraId="3AD969B7" w14:textId="37858710" w:rsidR="00207E80" w:rsidRPr="007A16CE" w:rsidRDefault="00207E80" w:rsidP="00207E80">
      <w:pPr>
        <w:pStyle w:val="HTMLPreformatted"/>
        <w:rPr>
          <w:rFonts w:ascii="Book Antiqua" w:hAnsi="Book Antiqua"/>
          <w:sz w:val="30"/>
          <w:szCs w:val="30"/>
        </w:rPr>
      </w:pPr>
      <w:r w:rsidRPr="007A16CE">
        <w:rPr>
          <w:rFonts w:ascii="Book Antiqua" w:hAnsi="Book Antiqua"/>
          <w:sz w:val="30"/>
          <w:szCs w:val="30"/>
        </w:rPr>
        <w:t xml:space="preserve">faithful member of the Kingsland church and Sunday school, where she was teacher of the infant class; an affectionate, obedient daughter; a loving sister and a kind and cheerful companion to all her young </w:t>
      </w:r>
    </w:p>
    <w:p w14:paraId="41B95AB0" w14:textId="77777777" w:rsidR="00207E80" w:rsidRPr="007A16CE" w:rsidRDefault="00207E80" w:rsidP="00207E80">
      <w:pPr>
        <w:pStyle w:val="HTMLPreformatted"/>
        <w:rPr>
          <w:rFonts w:ascii="Book Antiqua" w:hAnsi="Book Antiqua"/>
          <w:sz w:val="30"/>
          <w:szCs w:val="30"/>
        </w:rPr>
      </w:pPr>
      <w:r w:rsidRPr="007A16CE">
        <w:rPr>
          <w:rFonts w:ascii="Book Antiqua" w:hAnsi="Book Antiqua"/>
          <w:sz w:val="30"/>
          <w:szCs w:val="30"/>
        </w:rPr>
        <w:t xml:space="preserve">friends.  At church, at home, at school and in society her influence </w:t>
      </w:r>
    </w:p>
    <w:p w14:paraId="5FC38687" w14:textId="189B403D" w:rsidR="00207E80" w:rsidRPr="007A16CE" w:rsidRDefault="00207E80" w:rsidP="00207E80">
      <w:pPr>
        <w:pStyle w:val="HTMLPreformatted"/>
        <w:rPr>
          <w:rFonts w:ascii="Book Antiqua" w:hAnsi="Book Antiqua"/>
          <w:sz w:val="30"/>
          <w:szCs w:val="30"/>
        </w:rPr>
      </w:pPr>
      <w:r w:rsidRPr="007A16CE">
        <w:rPr>
          <w:rFonts w:ascii="Book Antiqua" w:hAnsi="Book Antiqua"/>
          <w:sz w:val="30"/>
          <w:szCs w:val="30"/>
        </w:rPr>
        <w:t xml:space="preserve">was always exerted for good and her example worthy to be followed by others. Shortly before her death she bid all her friends farewell and </w:t>
      </w:r>
    </w:p>
    <w:p w14:paraId="28EB0B65" w14:textId="77777777" w:rsidR="007A16CE" w:rsidRPr="007A16CE" w:rsidRDefault="00207E80" w:rsidP="00207E80">
      <w:pPr>
        <w:pStyle w:val="HTMLPreformatted"/>
        <w:rPr>
          <w:rFonts w:ascii="Book Antiqua" w:hAnsi="Book Antiqua"/>
          <w:sz w:val="30"/>
          <w:szCs w:val="30"/>
        </w:rPr>
      </w:pPr>
      <w:r w:rsidRPr="007A16CE">
        <w:rPr>
          <w:rFonts w:ascii="Book Antiqua" w:hAnsi="Book Antiqua"/>
          <w:sz w:val="30"/>
          <w:szCs w:val="30"/>
        </w:rPr>
        <w:t xml:space="preserve">requested them to meet her in </w:t>
      </w:r>
      <w:proofErr w:type="gramStart"/>
      <w:r w:rsidRPr="007A16CE">
        <w:rPr>
          <w:rFonts w:ascii="Book Antiqua" w:hAnsi="Book Antiqua"/>
          <w:sz w:val="30"/>
          <w:szCs w:val="30"/>
        </w:rPr>
        <w:t>the</w:t>
      </w:r>
      <w:proofErr w:type="gramEnd"/>
      <w:r w:rsidRPr="007A16CE">
        <w:rPr>
          <w:rFonts w:ascii="Book Antiqua" w:hAnsi="Book Antiqua"/>
          <w:sz w:val="30"/>
          <w:szCs w:val="30"/>
        </w:rPr>
        <w:t xml:space="preserve"> better world.  </w:t>
      </w:r>
    </w:p>
    <w:p w14:paraId="069428D9" w14:textId="693081BF" w:rsidR="00207E80" w:rsidRPr="007A16CE" w:rsidRDefault="007A16CE" w:rsidP="00207E80">
      <w:pPr>
        <w:pStyle w:val="HTMLPreformatted"/>
        <w:rPr>
          <w:rFonts w:ascii="Book Antiqua" w:hAnsi="Book Antiqua"/>
          <w:sz w:val="30"/>
          <w:szCs w:val="30"/>
        </w:rPr>
      </w:pPr>
      <w:r w:rsidRPr="007A16CE">
        <w:rPr>
          <w:rFonts w:ascii="Book Antiqua" w:hAnsi="Book Antiqua"/>
          <w:sz w:val="30"/>
          <w:szCs w:val="30"/>
        </w:rPr>
        <w:t xml:space="preserve">   </w:t>
      </w:r>
      <w:r w:rsidR="00207E80" w:rsidRPr="007A16CE">
        <w:rPr>
          <w:rFonts w:ascii="Book Antiqua" w:hAnsi="Book Antiqua"/>
          <w:sz w:val="30"/>
          <w:szCs w:val="30"/>
        </w:rPr>
        <w:t>A large number attended the funeral, which was held at the house, Friday.  A beautiful and appropriate sermon was preached by Rev. Lawson, from the text "Her Sun hath set while it is yet day."  Her remains were laid to rest in the Murray cemetery.  While all will miss her happy cheerful presence from among us, yet there is comfort in the thought that, although her sun has ceased to shine here, it has set to rise in a better world of peace and joy.</w:t>
      </w:r>
    </w:p>
    <w:p w14:paraId="7B41E29C" w14:textId="77777777" w:rsidR="007A16CE" w:rsidRPr="007A16CE" w:rsidRDefault="007A16CE" w:rsidP="00207E80">
      <w:pPr>
        <w:pStyle w:val="HTMLPreformatted"/>
        <w:rPr>
          <w:rFonts w:ascii="Book Antiqua" w:hAnsi="Book Antiqua"/>
          <w:sz w:val="30"/>
          <w:szCs w:val="30"/>
        </w:rPr>
      </w:pPr>
    </w:p>
    <w:p w14:paraId="661736AC" w14:textId="5474CE99" w:rsidR="007A16CE" w:rsidRDefault="007A16CE" w:rsidP="00207E80">
      <w:pPr>
        <w:pStyle w:val="HTMLPreformatted"/>
        <w:rPr>
          <w:rFonts w:ascii="Book Antiqua" w:hAnsi="Book Antiqua"/>
          <w:sz w:val="30"/>
          <w:szCs w:val="30"/>
        </w:rPr>
      </w:pPr>
      <w:r w:rsidRPr="007A16CE">
        <w:rPr>
          <w:rFonts w:ascii="Book Antiqua" w:hAnsi="Book Antiqua"/>
          <w:sz w:val="30"/>
          <w:szCs w:val="30"/>
        </w:rPr>
        <w:t>Unknown source</w:t>
      </w:r>
    </w:p>
    <w:p w14:paraId="7ED008B2" w14:textId="77777777" w:rsidR="004018D9" w:rsidRDefault="004018D9" w:rsidP="00207E80">
      <w:pPr>
        <w:pStyle w:val="HTMLPreformatted"/>
        <w:rPr>
          <w:rFonts w:ascii="Book Antiqua" w:hAnsi="Book Antiqua"/>
          <w:sz w:val="30"/>
          <w:szCs w:val="30"/>
        </w:rPr>
      </w:pPr>
    </w:p>
    <w:p w14:paraId="7BEAB3FB" w14:textId="1CA4EE06" w:rsidR="004018D9" w:rsidRDefault="004018D9" w:rsidP="00207E80">
      <w:pPr>
        <w:pStyle w:val="HTMLPreformatted"/>
        <w:rPr>
          <w:rFonts w:ascii="Book Antiqua" w:hAnsi="Book Antiqua"/>
          <w:sz w:val="30"/>
          <w:szCs w:val="30"/>
        </w:rPr>
      </w:pPr>
      <w:r>
        <w:rPr>
          <w:rFonts w:ascii="Book Antiqua" w:hAnsi="Book Antiqua"/>
          <w:sz w:val="30"/>
          <w:szCs w:val="30"/>
        </w:rPr>
        <w:t>**</w:t>
      </w:r>
    </w:p>
    <w:p w14:paraId="65ADF293" w14:textId="77777777" w:rsidR="004018D9" w:rsidRDefault="004018D9" w:rsidP="004018D9">
      <w:pPr>
        <w:pStyle w:val="HTMLPreformatted"/>
        <w:rPr>
          <w:rFonts w:ascii="Book Antiqua" w:hAnsi="Book Antiqua"/>
          <w:sz w:val="30"/>
          <w:szCs w:val="30"/>
        </w:rPr>
      </w:pPr>
      <w:r w:rsidRPr="004018D9">
        <w:rPr>
          <w:rFonts w:ascii="Book Antiqua" w:hAnsi="Book Antiqua"/>
          <w:sz w:val="30"/>
          <w:szCs w:val="30"/>
        </w:rPr>
        <w:t>Florence Ellen McAfee from tree Charles E. Griffin Family Tree</w:t>
      </w:r>
    </w:p>
    <w:p w14:paraId="0BF6462A" w14:textId="77777777" w:rsidR="004018D9" w:rsidRPr="004018D9" w:rsidRDefault="004018D9" w:rsidP="004018D9">
      <w:pPr>
        <w:pStyle w:val="HTMLPreformatted"/>
        <w:rPr>
          <w:rFonts w:ascii="Book Antiqua" w:hAnsi="Book Antiqua"/>
          <w:sz w:val="30"/>
          <w:szCs w:val="30"/>
        </w:rPr>
      </w:pPr>
    </w:p>
    <w:p w14:paraId="5D3FD0EF" w14:textId="77777777" w:rsidR="004018D9" w:rsidRPr="004018D9" w:rsidRDefault="004018D9" w:rsidP="004018D9">
      <w:pPr>
        <w:pStyle w:val="HTMLPreformatted"/>
        <w:rPr>
          <w:rFonts w:ascii="Book Antiqua" w:hAnsi="Book Antiqua"/>
          <w:sz w:val="30"/>
          <w:szCs w:val="30"/>
        </w:rPr>
      </w:pPr>
      <w:r w:rsidRPr="004018D9">
        <w:rPr>
          <w:rFonts w:ascii="Book Antiqua" w:hAnsi="Book Antiqua"/>
          <w:sz w:val="30"/>
          <w:szCs w:val="30"/>
        </w:rPr>
        <w:t>Birth 1871 Wells, Indiana, USA</w:t>
      </w:r>
    </w:p>
    <w:p w14:paraId="743F515D" w14:textId="77777777" w:rsidR="004018D9" w:rsidRPr="004018D9" w:rsidRDefault="004018D9" w:rsidP="004018D9">
      <w:pPr>
        <w:pStyle w:val="HTMLPreformatted"/>
        <w:rPr>
          <w:rFonts w:ascii="Book Antiqua" w:hAnsi="Book Antiqua"/>
          <w:sz w:val="30"/>
          <w:szCs w:val="30"/>
        </w:rPr>
      </w:pPr>
      <w:r w:rsidRPr="004018D9">
        <w:rPr>
          <w:rFonts w:ascii="Book Antiqua" w:hAnsi="Book Antiqua"/>
          <w:sz w:val="30"/>
          <w:szCs w:val="30"/>
        </w:rPr>
        <w:t>Residence 1880 Wells, Indiana, USA</w:t>
      </w:r>
    </w:p>
    <w:p w14:paraId="3C21563F" w14:textId="77777777" w:rsidR="004018D9" w:rsidRPr="004018D9" w:rsidRDefault="004018D9" w:rsidP="004018D9">
      <w:pPr>
        <w:pStyle w:val="HTMLPreformatted"/>
        <w:rPr>
          <w:rFonts w:ascii="Book Antiqua" w:hAnsi="Book Antiqua"/>
          <w:sz w:val="30"/>
          <w:szCs w:val="30"/>
        </w:rPr>
      </w:pPr>
      <w:r w:rsidRPr="004018D9">
        <w:rPr>
          <w:rFonts w:ascii="Book Antiqua" w:hAnsi="Book Antiqua"/>
          <w:sz w:val="30"/>
          <w:szCs w:val="30"/>
        </w:rPr>
        <w:t>Death 1890</w:t>
      </w:r>
    </w:p>
    <w:p w14:paraId="65F6734B" w14:textId="77777777" w:rsidR="004018D9" w:rsidRPr="004018D9" w:rsidRDefault="004018D9" w:rsidP="004018D9">
      <w:pPr>
        <w:pStyle w:val="HTMLPreformatted"/>
        <w:rPr>
          <w:rFonts w:ascii="Book Antiqua" w:hAnsi="Book Antiqua"/>
          <w:sz w:val="30"/>
          <w:szCs w:val="30"/>
        </w:rPr>
      </w:pPr>
      <w:r w:rsidRPr="004018D9">
        <w:rPr>
          <w:rFonts w:ascii="Book Antiqua" w:hAnsi="Book Antiqua"/>
          <w:sz w:val="30"/>
          <w:szCs w:val="30"/>
        </w:rPr>
        <w:t>Father Samuel James McAfee (1839-1918)</w:t>
      </w:r>
    </w:p>
    <w:p w14:paraId="3AB1FE3B" w14:textId="77777777" w:rsidR="004018D9" w:rsidRPr="004018D9" w:rsidRDefault="004018D9" w:rsidP="004018D9">
      <w:pPr>
        <w:pStyle w:val="HTMLPreformatted"/>
        <w:rPr>
          <w:rFonts w:ascii="Book Antiqua" w:hAnsi="Book Antiqua"/>
          <w:sz w:val="30"/>
          <w:szCs w:val="30"/>
        </w:rPr>
      </w:pPr>
      <w:r w:rsidRPr="004018D9">
        <w:rPr>
          <w:rFonts w:ascii="Book Antiqua" w:hAnsi="Book Antiqua"/>
          <w:sz w:val="30"/>
          <w:szCs w:val="30"/>
        </w:rPr>
        <w:t>Mother Rachel Nelson (1849-1871)</w:t>
      </w:r>
    </w:p>
    <w:p w14:paraId="49E15098" w14:textId="77777777" w:rsidR="004018D9" w:rsidRPr="007A16CE" w:rsidRDefault="004018D9" w:rsidP="00207E80">
      <w:pPr>
        <w:pStyle w:val="HTMLPreformatted"/>
        <w:rPr>
          <w:rFonts w:ascii="Book Antiqua" w:hAnsi="Book Antiqua"/>
          <w:sz w:val="30"/>
          <w:szCs w:val="30"/>
        </w:rPr>
      </w:pPr>
    </w:p>
    <w:p w14:paraId="7CEFADDF" w14:textId="77777777" w:rsidR="00CE67F2" w:rsidRDefault="00CE67F2"/>
    <w:sectPr w:rsidR="00CE67F2" w:rsidSect="004018D9">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3B22"/>
    <w:rsid w:val="00207E80"/>
    <w:rsid w:val="002D7D98"/>
    <w:rsid w:val="003F3092"/>
    <w:rsid w:val="004018D9"/>
    <w:rsid w:val="007A16CE"/>
    <w:rsid w:val="00CE67F2"/>
    <w:rsid w:val="00DF3B22"/>
    <w:rsid w:val="00F97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12392"/>
  <w15:docId w15:val="{0C3CBCD4-3E45-4815-B0D1-5161F72C6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F3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F3B2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91487">
      <w:bodyDiv w:val="1"/>
      <w:marLeft w:val="0"/>
      <w:marRight w:val="0"/>
      <w:marTop w:val="0"/>
      <w:marBottom w:val="0"/>
      <w:divBdr>
        <w:top w:val="none" w:sz="0" w:space="0" w:color="auto"/>
        <w:left w:val="none" w:sz="0" w:space="0" w:color="auto"/>
        <w:bottom w:val="none" w:sz="0" w:space="0" w:color="auto"/>
        <w:right w:val="none" w:sz="0" w:space="0" w:color="auto"/>
      </w:divBdr>
    </w:div>
    <w:div w:id="904217862">
      <w:bodyDiv w:val="1"/>
      <w:marLeft w:val="0"/>
      <w:marRight w:val="0"/>
      <w:marTop w:val="0"/>
      <w:marBottom w:val="0"/>
      <w:divBdr>
        <w:top w:val="none" w:sz="0" w:space="0" w:color="auto"/>
        <w:left w:val="none" w:sz="0" w:space="0" w:color="auto"/>
        <w:bottom w:val="none" w:sz="0" w:space="0" w:color="auto"/>
        <w:right w:val="none" w:sz="0" w:space="0" w:color="auto"/>
      </w:divBdr>
    </w:div>
    <w:div w:id="1214538373">
      <w:bodyDiv w:val="1"/>
      <w:marLeft w:val="0"/>
      <w:marRight w:val="0"/>
      <w:marTop w:val="0"/>
      <w:marBottom w:val="0"/>
      <w:divBdr>
        <w:top w:val="none" w:sz="0" w:space="0" w:color="auto"/>
        <w:left w:val="none" w:sz="0" w:space="0" w:color="auto"/>
        <w:bottom w:val="none" w:sz="0" w:space="0" w:color="auto"/>
        <w:right w:val="none" w:sz="0" w:space="0" w:color="auto"/>
      </w:divBdr>
    </w:div>
    <w:div w:id="19438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262</Words>
  <Characters>1222</Characters>
  <Application>Microsoft Office Word</Application>
  <DocSecurity>0</DocSecurity>
  <Lines>29</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4</cp:revision>
  <dcterms:created xsi:type="dcterms:W3CDTF">2016-01-08T01:58:00Z</dcterms:created>
  <dcterms:modified xsi:type="dcterms:W3CDTF">2026-08-17T18:43:00Z</dcterms:modified>
</cp:coreProperties>
</file>