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4984" w14:textId="77777777" w:rsidR="001A13AD" w:rsidRDefault="001A13A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A0A1F9A" w14:textId="01D94CCF" w:rsidR="00B54589" w:rsidRDefault="003C6C1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Oral Maxwell</w:t>
      </w:r>
      <w:r w:rsidR="00B54589">
        <w:rPr>
          <w:rFonts w:ascii="Book Antiqua" w:hAnsi="Book Antiqua"/>
          <w:sz w:val="40"/>
          <w:szCs w:val="40"/>
        </w:rPr>
        <w:t xml:space="preserve"> Lydy</w:t>
      </w:r>
    </w:p>
    <w:p w14:paraId="51E6BB96" w14:textId="33C96D4D" w:rsidR="00B54589" w:rsidRDefault="003C6C1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1914 – July 31, 1914</w:t>
      </w:r>
    </w:p>
    <w:p w14:paraId="5DEDE949" w14:textId="77777777" w:rsidR="00B54589" w:rsidRDefault="00B545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37E8BC75" w14:textId="12DAEAD1" w:rsidR="003C6C1A" w:rsidRDefault="003C6C1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6003B43" wp14:editId="33833921">
            <wp:extent cx="2812293" cy="1424013"/>
            <wp:effectExtent l="0" t="0" r="7620" b="5080"/>
            <wp:docPr id="104513942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2" t="8920" r="6316" b="5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93" cy="144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78820" w14:textId="37304EDD" w:rsidR="0030013E" w:rsidRDefault="0030013E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6B942530" w14:textId="0A650CCA" w:rsidR="003C6C1A" w:rsidRPr="003C6C1A" w:rsidRDefault="003C6C1A" w:rsidP="003C6C1A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3C6C1A">
        <w:rPr>
          <w:rFonts w:ascii="Book Antiqua" w:eastAsia="Times New Roman" w:hAnsi="Book Antiqua"/>
          <w:sz w:val="30"/>
          <w:szCs w:val="30"/>
        </w:rPr>
        <w:t>Oral Maxwell Leydy</w:t>
      </w:r>
      <w:r w:rsidRPr="003C6C1A">
        <w:rPr>
          <w:rFonts w:ascii="Book Antiqua" w:eastAsia="Times New Roman" w:hAnsi="Book Antiqua"/>
          <w:sz w:val="30"/>
          <w:szCs w:val="30"/>
        </w:rPr>
        <w:br/>
        <w:t>in the Indiana, U.S., Death Certificates, 1899-2017</w:t>
      </w:r>
      <w:r w:rsidRPr="003C6C1A">
        <w:rPr>
          <w:rFonts w:ascii="Book Antiqua" w:eastAsia="Times New Roman" w:hAnsi="Book Antiqua"/>
          <w:sz w:val="30"/>
          <w:szCs w:val="30"/>
        </w:rPr>
        <w:br/>
      </w:r>
      <w:r w:rsidRPr="003C6C1A">
        <w:rPr>
          <w:rFonts w:ascii="Book Antiqua" w:eastAsia="Times New Roman" w:hAnsi="Book Antiqua"/>
          <w:sz w:val="30"/>
          <w:szCs w:val="30"/>
        </w:rPr>
        <w:br/>
        <w:t>Name Oral Maxwell Lydy</w:t>
      </w:r>
      <w:r w:rsidRPr="003C6C1A">
        <w:rPr>
          <w:rFonts w:ascii="Book Antiqua" w:eastAsia="Times New Roman" w:hAnsi="Book Antiqua"/>
          <w:sz w:val="30"/>
          <w:szCs w:val="30"/>
        </w:rPr>
        <w:br/>
        <w:t>Gender Male</w:t>
      </w:r>
      <w:r w:rsidRPr="003C6C1A">
        <w:rPr>
          <w:rFonts w:ascii="Book Antiqua" w:eastAsia="Times New Roman" w:hAnsi="Book Antiqua"/>
          <w:sz w:val="30"/>
          <w:szCs w:val="30"/>
        </w:rPr>
        <w:br/>
        <w:t>Race White</w:t>
      </w:r>
      <w:r w:rsidRPr="003C6C1A">
        <w:rPr>
          <w:rFonts w:ascii="Book Antiqua" w:eastAsia="Times New Roman" w:hAnsi="Book Antiqua"/>
          <w:sz w:val="30"/>
          <w:szCs w:val="30"/>
        </w:rPr>
        <w:br/>
        <w:t>Marital Status Single</w:t>
      </w:r>
      <w:r w:rsidRPr="003C6C1A">
        <w:rPr>
          <w:rFonts w:ascii="Book Antiqua" w:eastAsia="Times New Roman" w:hAnsi="Book Antiqua"/>
          <w:sz w:val="30"/>
          <w:szCs w:val="30"/>
        </w:rPr>
        <w:br/>
        <w:t>Age 10 minutes</w:t>
      </w:r>
      <w:r w:rsidRPr="003C6C1A">
        <w:rPr>
          <w:rFonts w:ascii="Book Antiqua" w:eastAsia="Times New Roman" w:hAnsi="Book Antiqua"/>
          <w:sz w:val="30"/>
          <w:szCs w:val="30"/>
        </w:rPr>
        <w:br/>
        <w:t>Birth Date 31 Jul 1914</w:t>
      </w:r>
      <w:r w:rsidRPr="003C6C1A">
        <w:rPr>
          <w:rFonts w:ascii="Book Antiqua" w:eastAsia="Times New Roman" w:hAnsi="Book Antiqua"/>
          <w:sz w:val="30"/>
          <w:szCs w:val="30"/>
        </w:rPr>
        <w:br/>
        <w:t>Birth Place Wells County, Indiana</w:t>
      </w:r>
      <w:r w:rsidRPr="003C6C1A">
        <w:rPr>
          <w:rFonts w:ascii="Book Antiqua" w:eastAsia="Times New Roman" w:hAnsi="Book Antiqua"/>
          <w:sz w:val="30"/>
          <w:szCs w:val="30"/>
        </w:rPr>
        <w:br/>
        <w:t>Death Date 31 Jul 1914</w:t>
      </w:r>
      <w:r w:rsidRPr="003C6C1A">
        <w:rPr>
          <w:rFonts w:ascii="Book Antiqua" w:eastAsia="Times New Roman" w:hAnsi="Book Antiqua"/>
          <w:sz w:val="30"/>
          <w:szCs w:val="30"/>
        </w:rPr>
        <w:br/>
        <w:t>Death Place Lancaster, Wells, Indiana, USA</w:t>
      </w:r>
      <w:r w:rsidRPr="003C6C1A">
        <w:rPr>
          <w:rFonts w:ascii="Book Antiqua" w:eastAsia="Times New Roman" w:hAnsi="Book Antiqua"/>
          <w:sz w:val="30"/>
          <w:szCs w:val="30"/>
        </w:rPr>
        <w:br/>
        <w:t>Death Registration Date 1910-1919</w:t>
      </w:r>
      <w:r w:rsidRPr="003C6C1A">
        <w:rPr>
          <w:rFonts w:ascii="Book Antiqua" w:eastAsia="Times New Roman" w:hAnsi="Book Antiqua"/>
          <w:sz w:val="30"/>
          <w:szCs w:val="30"/>
        </w:rPr>
        <w:br/>
        <w:t>Father  T. W. Lydy</w:t>
      </w:r>
      <w:r w:rsidRPr="003C6C1A">
        <w:rPr>
          <w:rFonts w:ascii="Book Antiqua" w:eastAsia="Times New Roman" w:hAnsi="Book Antiqua"/>
          <w:sz w:val="30"/>
          <w:szCs w:val="30"/>
        </w:rPr>
        <w:br/>
        <w:t>Mother  Devona Bush</w:t>
      </w:r>
      <w:r w:rsidRPr="003C6C1A">
        <w:rPr>
          <w:rFonts w:ascii="Book Antiqua" w:eastAsia="Times New Roman" w:hAnsi="Book Antiqua"/>
          <w:sz w:val="30"/>
          <w:szCs w:val="30"/>
        </w:rPr>
        <w:br/>
        <w:t>Informant  T. W. Lydy; Bluffton, Indiana</w:t>
      </w:r>
      <w:r w:rsidRPr="003C6C1A">
        <w:rPr>
          <w:rFonts w:ascii="Book Antiqua" w:eastAsia="Times New Roman" w:hAnsi="Book Antiqua"/>
          <w:sz w:val="30"/>
          <w:szCs w:val="30"/>
        </w:rPr>
        <w:br/>
        <w:t>Burial  July 31, 1914; Murray Cemetery</w:t>
      </w:r>
    </w:p>
    <w:p w14:paraId="0E34742E" w14:textId="6B991A55" w:rsidR="00722665" w:rsidRPr="003C6C1A" w:rsidRDefault="00722665" w:rsidP="003C6C1A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3C6C1A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A13AD"/>
    <w:rsid w:val="001B565D"/>
    <w:rsid w:val="001D41FF"/>
    <w:rsid w:val="001D549C"/>
    <w:rsid w:val="001F3D8A"/>
    <w:rsid w:val="002311F4"/>
    <w:rsid w:val="00237DAC"/>
    <w:rsid w:val="00277269"/>
    <w:rsid w:val="0030013E"/>
    <w:rsid w:val="00322504"/>
    <w:rsid w:val="003636C2"/>
    <w:rsid w:val="003646D2"/>
    <w:rsid w:val="00381035"/>
    <w:rsid w:val="003818CE"/>
    <w:rsid w:val="003C6C1A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A2FBD"/>
    <w:rsid w:val="006B3903"/>
    <w:rsid w:val="00722665"/>
    <w:rsid w:val="00734EB9"/>
    <w:rsid w:val="008055FF"/>
    <w:rsid w:val="008222B8"/>
    <w:rsid w:val="008554D6"/>
    <w:rsid w:val="0086403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54589"/>
    <w:rsid w:val="00B6737E"/>
    <w:rsid w:val="00C10D72"/>
    <w:rsid w:val="00C44DC1"/>
    <w:rsid w:val="00C70B8C"/>
    <w:rsid w:val="00CA0AB9"/>
    <w:rsid w:val="00CB13EA"/>
    <w:rsid w:val="00CC668A"/>
    <w:rsid w:val="00DB1BFF"/>
    <w:rsid w:val="00DB6215"/>
    <w:rsid w:val="00E0560A"/>
    <w:rsid w:val="00E171A5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931A2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396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2026-07-11T14:53:00Z</dcterms:created>
  <dcterms:modified xsi:type="dcterms:W3CDTF">2026-07-15T18:38:00Z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