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DB95" w14:textId="77777777" w:rsidR="008F26B8" w:rsidRDefault="008F26B8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62975A10" w14:textId="6A281D4C" w:rsidR="00990110" w:rsidRDefault="00C57668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James Duglas Ledbetter</w:t>
      </w:r>
    </w:p>
    <w:p w14:paraId="709EE072" w14:textId="6F8C01E5" w:rsidR="00C57668" w:rsidRDefault="00C57668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29, 1812 – December 27, 1891</w:t>
      </w:r>
    </w:p>
    <w:p w14:paraId="6308E955" w14:textId="77777777" w:rsidR="008F26B8" w:rsidRDefault="008F26B8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</w:p>
    <w:p w14:paraId="4F678820" w14:textId="290C96FB" w:rsidR="0030013E" w:rsidRDefault="00C57668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29EDBF19" wp14:editId="71CA4490">
            <wp:extent cx="1558658" cy="2466040"/>
            <wp:effectExtent l="0" t="0" r="3810" b="0"/>
            <wp:docPr id="1479641326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7" t="8367" r="17262" b="17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884" cy="247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53D5A4" w14:textId="77777777" w:rsidR="008F26B8" w:rsidRDefault="008F26B8" w:rsidP="00C57668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</w:p>
    <w:p w14:paraId="6E7DF259" w14:textId="125A6E3C" w:rsidR="00C57668" w:rsidRPr="00C57668" w:rsidRDefault="00C57668" w:rsidP="00C57668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  <w:r w:rsidRPr="00C57668">
        <w:rPr>
          <w:rFonts w:ascii="Book Antiqua" w:eastAsia="Times New Roman" w:hAnsi="Book Antiqua"/>
          <w:sz w:val="30"/>
          <w:szCs w:val="30"/>
        </w:rPr>
        <w:t>James Duglas Ledbetter from tree Gary Stephens family tree</w:t>
      </w:r>
      <w:r w:rsidRPr="00C57668">
        <w:rPr>
          <w:rFonts w:ascii="Book Antiqua" w:eastAsia="Times New Roman" w:hAnsi="Book Antiqua"/>
          <w:sz w:val="30"/>
          <w:szCs w:val="30"/>
        </w:rPr>
        <w:br/>
      </w:r>
      <w:r w:rsidRPr="00C57668">
        <w:rPr>
          <w:rFonts w:ascii="Book Antiqua" w:eastAsia="Times New Roman" w:hAnsi="Book Antiqua"/>
          <w:sz w:val="30"/>
          <w:szCs w:val="30"/>
        </w:rPr>
        <w:br/>
        <w:t>Birth 29 Aug 1812 Virginia, USA</w:t>
      </w:r>
      <w:r w:rsidRPr="00C57668">
        <w:rPr>
          <w:rFonts w:ascii="Book Antiqua" w:eastAsia="Times New Roman" w:hAnsi="Book Antiqua"/>
          <w:sz w:val="30"/>
          <w:szCs w:val="30"/>
        </w:rPr>
        <w:br/>
        <w:t>Marriage 3 Oct 1839 Greene, Trumbull, Ohio, USA</w:t>
      </w:r>
      <w:r w:rsidRPr="00C57668">
        <w:rPr>
          <w:rFonts w:ascii="Book Antiqua" w:eastAsia="Times New Roman" w:hAnsi="Book Antiqua"/>
          <w:sz w:val="30"/>
          <w:szCs w:val="30"/>
        </w:rPr>
        <w:br/>
        <w:t>Residence 1880 Wells, Indiana, USA</w:t>
      </w:r>
      <w:r w:rsidRPr="00C57668">
        <w:rPr>
          <w:rFonts w:ascii="Book Antiqua" w:eastAsia="Times New Roman" w:hAnsi="Book Antiqua"/>
          <w:sz w:val="30"/>
          <w:szCs w:val="30"/>
        </w:rPr>
        <w:br/>
        <w:t>Death 27 Dec 1891 Wells, Indiana, USA</w:t>
      </w:r>
      <w:r w:rsidRPr="00C57668">
        <w:rPr>
          <w:rFonts w:ascii="Book Antiqua" w:eastAsia="Times New Roman" w:hAnsi="Book Antiqua"/>
          <w:sz w:val="30"/>
          <w:szCs w:val="30"/>
        </w:rPr>
        <w:br/>
        <w:t>Father Hamlin Ledbetter (1775-1836)</w:t>
      </w:r>
      <w:r w:rsidRPr="00C57668">
        <w:rPr>
          <w:rFonts w:ascii="Book Antiqua" w:eastAsia="Times New Roman" w:hAnsi="Book Antiqua"/>
          <w:sz w:val="30"/>
          <w:szCs w:val="30"/>
        </w:rPr>
        <w:br/>
        <w:t>Mother Dicey Ann Wright (1785-1840)</w:t>
      </w:r>
      <w:r w:rsidRPr="00C57668">
        <w:rPr>
          <w:rFonts w:ascii="Book Antiqua" w:eastAsia="Times New Roman" w:hAnsi="Book Antiqua"/>
          <w:sz w:val="30"/>
          <w:szCs w:val="30"/>
        </w:rPr>
        <w:br/>
        <w:t>Spouse Rachel Rebecca Borden (1815-1893)</w:t>
      </w:r>
    </w:p>
    <w:p w14:paraId="0E34742E" w14:textId="47095380" w:rsidR="00722665" w:rsidRPr="00990110" w:rsidRDefault="00722665" w:rsidP="00C57668">
      <w:pPr>
        <w:spacing w:after="0" w:line="240" w:lineRule="auto"/>
        <w:rPr>
          <w:rFonts w:ascii="Book Antiqua" w:hAnsi="Book Antiqua"/>
          <w:sz w:val="30"/>
          <w:szCs w:val="30"/>
        </w:rPr>
      </w:pPr>
    </w:p>
    <w:sectPr w:rsidR="00722665" w:rsidRPr="00990110" w:rsidSect="00EE35D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424C7"/>
    <w:rsid w:val="001B565D"/>
    <w:rsid w:val="001D549C"/>
    <w:rsid w:val="001F3D8A"/>
    <w:rsid w:val="002311F4"/>
    <w:rsid w:val="00237DAC"/>
    <w:rsid w:val="00277269"/>
    <w:rsid w:val="0030013E"/>
    <w:rsid w:val="00322504"/>
    <w:rsid w:val="003646D2"/>
    <w:rsid w:val="00381035"/>
    <w:rsid w:val="003818CE"/>
    <w:rsid w:val="003D681C"/>
    <w:rsid w:val="004740DF"/>
    <w:rsid w:val="0048035A"/>
    <w:rsid w:val="004F7F33"/>
    <w:rsid w:val="005019B1"/>
    <w:rsid w:val="00582203"/>
    <w:rsid w:val="005A340D"/>
    <w:rsid w:val="005B166D"/>
    <w:rsid w:val="006040FF"/>
    <w:rsid w:val="0060638A"/>
    <w:rsid w:val="006148C9"/>
    <w:rsid w:val="006A2FBD"/>
    <w:rsid w:val="00722665"/>
    <w:rsid w:val="00734EB9"/>
    <w:rsid w:val="008055FF"/>
    <w:rsid w:val="008222B8"/>
    <w:rsid w:val="008554D6"/>
    <w:rsid w:val="0087751C"/>
    <w:rsid w:val="008F26B8"/>
    <w:rsid w:val="00905FE2"/>
    <w:rsid w:val="00950A1D"/>
    <w:rsid w:val="00990110"/>
    <w:rsid w:val="00990583"/>
    <w:rsid w:val="009954EC"/>
    <w:rsid w:val="00A96A7C"/>
    <w:rsid w:val="00AA0EE5"/>
    <w:rsid w:val="00AA5A9F"/>
    <w:rsid w:val="00AC49A0"/>
    <w:rsid w:val="00AD787D"/>
    <w:rsid w:val="00AE29BC"/>
    <w:rsid w:val="00B6737E"/>
    <w:rsid w:val="00C10D72"/>
    <w:rsid w:val="00C44DC1"/>
    <w:rsid w:val="00C57668"/>
    <w:rsid w:val="00C70B8C"/>
    <w:rsid w:val="00CA0AB9"/>
    <w:rsid w:val="00CB13EA"/>
    <w:rsid w:val="00CC668A"/>
    <w:rsid w:val="00DB1BFF"/>
    <w:rsid w:val="00E0560A"/>
    <w:rsid w:val="00E463F0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5</cp:revision>
  <dcterms:created xsi:type="dcterms:W3CDTF">2026-07-11T13:26:00Z</dcterms:created>
  <dcterms:modified xsi:type="dcterms:W3CDTF">2026-07-15T15:59:00Z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