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7975" w14:textId="77777777" w:rsidR="006C779F" w:rsidRDefault="006C779F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24C3959" w14:textId="565A5248" w:rsidR="00231B0C" w:rsidRDefault="00CB48FA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Gerald L. Howard</w:t>
      </w:r>
    </w:p>
    <w:p w14:paraId="36FD3522" w14:textId="752065A2" w:rsidR="00CB48FA" w:rsidRPr="00613729" w:rsidRDefault="00CB48FA" w:rsidP="00CB48F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1896 – July 6, 1896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50E5741" w:rsidR="0022795D" w:rsidRDefault="00CB48FA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23619CD" wp14:editId="30AB70A1">
            <wp:extent cx="3357245" cy="2836799"/>
            <wp:effectExtent l="0" t="0" r="0" b="1905"/>
            <wp:docPr id="377721673" name="Picture 2" descr="A tombstone with engraved text with Plymouth Rock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21673" name="Picture 2" descr="A tombstone with engraved text with Plymouth Rock in th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355" cy="285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6CD7CF3" w14:textId="35900AC4" w:rsidR="007B1D07" w:rsidRPr="00407F38" w:rsidRDefault="00CB48FA" w:rsidP="00CB48FA">
      <w:pPr>
        <w:contextualSpacing/>
        <w:rPr>
          <w:rFonts w:ascii="Book Antiqua" w:hAnsi="Book Antiqua"/>
          <w:sz w:val="30"/>
          <w:szCs w:val="30"/>
        </w:rPr>
      </w:pPr>
      <w:r w:rsidRPr="00CB48FA">
        <w:rPr>
          <w:rFonts w:ascii="Book Antiqua" w:hAnsi="Book Antiqua"/>
          <w:sz w:val="30"/>
          <w:szCs w:val="30"/>
        </w:rPr>
        <w:t>Gerald L. Howard from tree Edington West Family Tree</w:t>
      </w:r>
      <w:r w:rsidRPr="00CB48FA">
        <w:rPr>
          <w:rFonts w:ascii="Book Antiqua" w:hAnsi="Book Antiqua"/>
          <w:sz w:val="30"/>
          <w:szCs w:val="30"/>
        </w:rPr>
        <w:br/>
      </w:r>
      <w:r w:rsidRPr="00CB48FA">
        <w:rPr>
          <w:rFonts w:ascii="Book Antiqua" w:hAnsi="Book Antiqua"/>
          <w:sz w:val="30"/>
          <w:szCs w:val="30"/>
        </w:rPr>
        <w:br/>
        <w:t>Birth 1896 Wells, Indiana, USA</w:t>
      </w:r>
      <w:r w:rsidRPr="00CB48FA">
        <w:rPr>
          <w:rFonts w:ascii="Book Antiqua" w:hAnsi="Book Antiqua"/>
          <w:sz w:val="30"/>
          <w:szCs w:val="30"/>
        </w:rPr>
        <w:br/>
        <w:t>Death 6 Jul 1896 Wells, Indiana, USA</w:t>
      </w:r>
      <w:r w:rsidRPr="00CB48FA">
        <w:rPr>
          <w:rFonts w:ascii="Book Antiqua" w:hAnsi="Book Antiqua"/>
          <w:sz w:val="30"/>
          <w:szCs w:val="30"/>
        </w:rPr>
        <w:br/>
        <w:t>Father Charles C. Howard (1872-1903)</w:t>
      </w:r>
      <w:r w:rsidRPr="00CB48FA">
        <w:rPr>
          <w:rFonts w:ascii="Book Antiqua" w:hAnsi="Book Antiqua"/>
          <w:sz w:val="30"/>
          <w:szCs w:val="30"/>
        </w:rPr>
        <w:br/>
        <w:t>Mother Bird Eva Bender (1876-1966)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31B0C"/>
    <w:rsid w:val="002668E0"/>
    <w:rsid w:val="002D6878"/>
    <w:rsid w:val="002D6B1B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D619B"/>
    <w:rsid w:val="005E5F05"/>
    <w:rsid w:val="005F4559"/>
    <w:rsid w:val="00613729"/>
    <w:rsid w:val="006901AE"/>
    <w:rsid w:val="006C2F68"/>
    <w:rsid w:val="006C779F"/>
    <w:rsid w:val="006F1281"/>
    <w:rsid w:val="00703A49"/>
    <w:rsid w:val="00723802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B48FA"/>
    <w:rsid w:val="00CD607C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F00CB2"/>
    <w:rsid w:val="00F05F77"/>
    <w:rsid w:val="00F108B3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191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2025-05-24T21:57:00Z</dcterms:created>
  <dcterms:modified xsi:type="dcterms:W3CDTF">2026-05-20T20:43:00Z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