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08BC3" w14:textId="77777777" w:rsidR="00235957" w:rsidRDefault="00235957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66CCA427" w14:textId="310EB8B3" w:rsidR="00F25459" w:rsidRDefault="00581AE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George Washington Henline</w:t>
      </w:r>
    </w:p>
    <w:p w14:paraId="0B7EB40F" w14:textId="6FC1B2EA" w:rsidR="00581AE3" w:rsidRPr="00613729" w:rsidRDefault="00581AE3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31, 1867 – January 9, 1870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7D3A27CD" w:rsidR="0022795D" w:rsidRDefault="00581AE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7909FCBA" wp14:editId="14A73C5A">
            <wp:extent cx="2307905" cy="3743392"/>
            <wp:effectExtent l="0" t="0" r="0" b="0"/>
            <wp:docPr id="649890991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852" cy="3764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21925" w14:textId="3D0B7778" w:rsidR="00581AE3" w:rsidRDefault="00581AE3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Photo by Shooter</w:t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5D9E1562" w:rsidR="001762AF" w:rsidRPr="00407F38" w:rsidRDefault="00581AE3" w:rsidP="00581AE3">
      <w:pPr>
        <w:contextualSpacing/>
        <w:rPr>
          <w:rFonts w:ascii="Book Antiqua" w:hAnsi="Book Antiqua"/>
          <w:sz w:val="30"/>
          <w:szCs w:val="30"/>
        </w:rPr>
      </w:pPr>
      <w:r w:rsidRPr="00581AE3">
        <w:rPr>
          <w:rFonts w:ascii="Book Antiqua" w:hAnsi="Book Antiqua"/>
          <w:sz w:val="30"/>
          <w:szCs w:val="30"/>
        </w:rPr>
        <w:t>George Washington Henline from tree Samuel Alan's Family Tree</w:t>
      </w:r>
      <w:r w:rsidRPr="00581AE3">
        <w:rPr>
          <w:rFonts w:ascii="Book Antiqua" w:hAnsi="Book Antiqua"/>
          <w:sz w:val="30"/>
          <w:szCs w:val="30"/>
        </w:rPr>
        <w:br/>
      </w:r>
      <w:r w:rsidRPr="00581AE3">
        <w:rPr>
          <w:rFonts w:ascii="Book Antiqua" w:hAnsi="Book Antiqua"/>
          <w:sz w:val="30"/>
          <w:szCs w:val="30"/>
        </w:rPr>
        <w:br/>
        <w:t>Birth 31 Jan 1867 Wells, Indiana, USA</w:t>
      </w:r>
      <w:r w:rsidRPr="00581AE3">
        <w:rPr>
          <w:rFonts w:ascii="Book Antiqua" w:hAnsi="Book Antiqua"/>
          <w:sz w:val="30"/>
          <w:szCs w:val="30"/>
        </w:rPr>
        <w:br/>
        <w:t>Death 9 Jan 1870 Wells, Indiana, USA</w:t>
      </w:r>
      <w:r w:rsidRPr="00581AE3">
        <w:rPr>
          <w:rFonts w:ascii="Book Antiqua" w:hAnsi="Book Antiqua"/>
          <w:sz w:val="30"/>
          <w:szCs w:val="30"/>
        </w:rPr>
        <w:br/>
        <w:t>Father Tobias Henline (1817-1876)</w:t>
      </w:r>
      <w:r w:rsidRPr="00581AE3">
        <w:rPr>
          <w:rFonts w:ascii="Book Antiqua" w:hAnsi="Book Antiqua"/>
          <w:sz w:val="30"/>
          <w:szCs w:val="30"/>
        </w:rPr>
        <w:br/>
        <w:t>Mother Rebecca A. Kreigh (1830-1917)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35957"/>
    <w:rsid w:val="002668E0"/>
    <w:rsid w:val="002D6878"/>
    <w:rsid w:val="002E44C3"/>
    <w:rsid w:val="003564CB"/>
    <w:rsid w:val="00407F38"/>
    <w:rsid w:val="004548E6"/>
    <w:rsid w:val="00472E36"/>
    <w:rsid w:val="004801E2"/>
    <w:rsid w:val="004B4696"/>
    <w:rsid w:val="004C4886"/>
    <w:rsid w:val="0050163A"/>
    <w:rsid w:val="00521413"/>
    <w:rsid w:val="00581818"/>
    <w:rsid w:val="00581AE3"/>
    <w:rsid w:val="005F4559"/>
    <w:rsid w:val="00613729"/>
    <w:rsid w:val="006F1281"/>
    <w:rsid w:val="00723802"/>
    <w:rsid w:val="00794DF6"/>
    <w:rsid w:val="007E7C52"/>
    <w:rsid w:val="008143D8"/>
    <w:rsid w:val="00830FB5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21C3B"/>
    <w:rsid w:val="00D27763"/>
    <w:rsid w:val="00D63FD9"/>
    <w:rsid w:val="00D82D59"/>
    <w:rsid w:val="00DC09A2"/>
    <w:rsid w:val="00E16677"/>
    <w:rsid w:val="00F05F77"/>
    <w:rsid w:val="00F108B3"/>
    <w:rsid w:val="00F25459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7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7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241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2025-05-16T14:39:00Z</dcterms:created>
  <dcterms:modified xsi:type="dcterms:W3CDTF">2026-05-20T19:10:00Z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