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6F58" w14:textId="77777777" w:rsidR="00BA778F" w:rsidRDefault="00BA778F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8C16C8D" w14:textId="2E23BFD8" w:rsidR="00D27763" w:rsidRDefault="00472E3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David</w:t>
      </w:r>
      <w:r w:rsidR="00D21C3B">
        <w:rPr>
          <w:rFonts w:ascii="Book Antiqua" w:hAnsi="Book Antiqua"/>
          <w:sz w:val="40"/>
          <w:szCs w:val="40"/>
        </w:rPr>
        <w:t xml:space="preserve"> C</w:t>
      </w:r>
      <w:r w:rsidR="00BA778F">
        <w:rPr>
          <w:rFonts w:ascii="Book Antiqua" w:hAnsi="Book Antiqua"/>
          <w:sz w:val="40"/>
          <w:szCs w:val="40"/>
        </w:rPr>
        <w:t>linton</w:t>
      </w:r>
      <w:r>
        <w:rPr>
          <w:rFonts w:ascii="Book Antiqua" w:hAnsi="Book Antiqua"/>
          <w:sz w:val="40"/>
          <w:szCs w:val="40"/>
        </w:rPr>
        <w:t xml:space="preserve"> Henline</w:t>
      </w:r>
    </w:p>
    <w:p w14:paraId="1B9DDD3D" w14:textId="51116EEB" w:rsidR="00472E36" w:rsidRPr="00613729" w:rsidRDefault="00D21C3B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31, 1864 – January 23, 1943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04E8FF42" w:rsidR="0022795D" w:rsidRDefault="00D21C3B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9952CE3" wp14:editId="13C2C248">
            <wp:extent cx="3351508" cy="1714500"/>
            <wp:effectExtent l="0" t="0" r="1905" b="0"/>
            <wp:docPr id="1111931313" name="Picture 3" descr="A stone with a nam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931313" name="Picture 3" descr="A stone with a name on i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61674" cy="171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D91E9F6" w14:textId="77777777" w:rsidR="00D21C3B" w:rsidRPr="00D21C3B" w:rsidRDefault="00D21C3B" w:rsidP="00D21C3B">
      <w:pPr>
        <w:contextualSpacing/>
        <w:rPr>
          <w:rFonts w:ascii="Book Antiqua" w:hAnsi="Book Antiqua"/>
          <w:sz w:val="30"/>
          <w:szCs w:val="30"/>
        </w:rPr>
      </w:pPr>
      <w:r w:rsidRPr="00D21C3B">
        <w:rPr>
          <w:rFonts w:ascii="Book Antiqua" w:hAnsi="Book Antiqua"/>
          <w:sz w:val="30"/>
          <w:szCs w:val="30"/>
        </w:rPr>
        <w:t>David Henline</w:t>
      </w:r>
      <w:r w:rsidRPr="00D21C3B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1C9376C" w14:textId="77777777" w:rsidR="00D21C3B" w:rsidRPr="00D21C3B" w:rsidRDefault="00D21C3B" w:rsidP="00D21C3B">
      <w:pPr>
        <w:contextualSpacing/>
        <w:rPr>
          <w:rFonts w:ascii="Book Antiqua" w:hAnsi="Book Antiqua"/>
          <w:sz w:val="30"/>
          <w:szCs w:val="30"/>
        </w:rPr>
      </w:pPr>
      <w:r w:rsidRPr="00D21C3B">
        <w:rPr>
          <w:rFonts w:ascii="Book Antiqua" w:hAnsi="Book Antiqua"/>
          <w:sz w:val="30"/>
          <w:szCs w:val="30"/>
        </w:rPr>
        <w:br/>
        <w:t>Name David Henline</w:t>
      </w:r>
      <w:r w:rsidRPr="00D21C3B">
        <w:rPr>
          <w:rFonts w:ascii="Book Antiqua" w:hAnsi="Book Antiqua"/>
          <w:sz w:val="30"/>
          <w:szCs w:val="30"/>
        </w:rPr>
        <w:br/>
        <w:t>Gender Male</w:t>
      </w:r>
      <w:r w:rsidRPr="00D21C3B">
        <w:rPr>
          <w:rFonts w:ascii="Book Antiqua" w:hAnsi="Book Antiqua"/>
          <w:sz w:val="30"/>
          <w:szCs w:val="30"/>
        </w:rPr>
        <w:br/>
        <w:t>Race White</w:t>
      </w:r>
      <w:r w:rsidRPr="00D21C3B">
        <w:rPr>
          <w:rFonts w:ascii="Book Antiqua" w:hAnsi="Book Antiqua"/>
          <w:sz w:val="30"/>
          <w:szCs w:val="30"/>
        </w:rPr>
        <w:br/>
        <w:t>Marital Status Single</w:t>
      </w:r>
      <w:r w:rsidRPr="00D21C3B">
        <w:rPr>
          <w:rFonts w:ascii="Book Antiqua" w:hAnsi="Book Antiqua"/>
          <w:sz w:val="30"/>
          <w:szCs w:val="30"/>
        </w:rPr>
        <w:br/>
        <w:t>Age 78</w:t>
      </w:r>
      <w:r w:rsidRPr="00D21C3B">
        <w:rPr>
          <w:rFonts w:ascii="Book Antiqua" w:hAnsi="Book Antiqua"/>
          <w:sz w:val="30"/>
          <w:szCs w:val="30"/>
        </w:rPr>
        <w:br/>
        <w:t>Birth Date 31 Jan 1864</w:t>
      </w:r>
      <w:r w:rsidRPr="00D21C3B">
        <w:rPr>
          <w:rFonts w:ascii="Book Antiqua" w:hAnsi="Book Antiqua"/>
          <w:sz w:val="30"/>
          <w:szCs w:val="30"/>
        </w:rPr>
        <w:br/>
        <w:t>Birth Place Wells County, Indiana</w:t>
      </w:r>
      <w:r w:rsidRPr="00D21C3B">
        <w:rPr>
          <w:rFonts w:ascii="Book Antiqua" w:hAnsi="Book Antiqua"/>
          <w:sz w:val="30"/>
          <w:szCs w:val="30"/>
        </w:rPr>
        <w:br/>
        <w:t>Death Date 23 Jan 1943</w:t>
      </w:r>
      <w:r w:rsidRPr="00D21C3B">
        <w:rPr>
          <w:rFonts w:ascii="Book Antiqua" w:hAnsi="Book Antiqua"/>
          <w:sz w:val="30"/>
          <w:szCs w:val="30"/>
        </w:rPr>
        <w:br/>
        <w:t>Death Place Rural, Wells, Indiana, USA</w:t>
      </w:r>
      <w:r w:rsidRPr="00D21C3B">
        <w:rPr>
          <w:rFonts w:ascii="Book Antiqua" w:hAnsi="Book Antiqua"/>
          <w:sz w:val="30"/>
          <w:szCs w:val="30"/>
        </w:rPr>
        <w:br/>
        <w:t>Death Registration Date 1943</w:t>
      </w:r>
      <w:r w:rsidRPr="00D21C3B">
        <w:rPr>
          <w:rFonts w:ascii="Book Antiqua" w:hAnsi="Book Antiqua"/>
          <w:sz w:val="30"/>
          <w:szCs w:val="30"/>
        </w:rPr>
        <w:br/>
        <w:t>Father Tobias Henline</w:t>
      </w:r>
      <w:r w:rsidRPr="00D21C3B">
        <w:rPr>
          <w:rFonts w:ascii="Book Antiqua" w:hAnsi="Book Antiqua"/>
          <w:sz w:val="30"/>
          <w:szCs w:val="30"/>
        </w:rPr>
        <w:br/>
        <w:t>Mother Rebecca Kreigh</w:t>
      </w:r>
      <w:r w:rsidRPr="00D21C3B">
        <w:rPr>
          <w:rFonts w:ascii="Book Antiqua" w:hAnsi="Book Antiqua"/>
          <w:sz w:val="30"/>
          <w:szCs w:val="30"/>
        </w:rPr>
        <w:br/>
        <w:t>Informant Martin Henline; Ossian, Indiana</w:t>
      </w:r>
      <w:r w:rsidRPr="00D21C3B">
        <w:rPr>
          <w:rFonts w:ascii="Book Antiqua" w:hAnsi="Book Antiqua"/>
          <w:sz w:val="30"/>
          <w:szCs w:val="30"/>
        </w:rPr>
        <w:br/>
        <w:t>Burial January 25, 1943; Murray Cemetery; Wells County, Indiana</w:t>
      </w:r>
    </w:p>
    <w:p w14:paraId="169AF00A" w14:textId="07ECAC12" w:rsidR="001762AF" w:rsidRPr="00407F38" w:rsidRDefault="001762AF" w:rsidP="00D21C3B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74D5A"/>
    <w:rsid w:val="002D6878"/>
    <w:rsid w:val="002E44C3"/>
    <w:rsid w:val="003564CB"/>
    <w:rsid w:val="00407F38"/>
    <w:rsid w:val="004548E6"/>
    <w:rsid w:val="00472E36"/>
    <w:rsid w:val="004801E2"/>
    <w:rsid w:val="004B4696"/>
    <w:rsid w:val="004C4886"/>
    <w:rsid w:val="0050163A"/>
    <w:rsid w:val="00521413"/>
    <w:rsid w:val="00581818"/>
    <w:rsid w:val="005F4559"/>
    <w:rsid w:val="00613729"/>
    <w:rsid w:val="006F1281"/>
    <w:rsid w:val="00723802"/>
    <w:rsid w:val="00794DF6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A778F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21C3B"/>
    <w:rsid w:val="00D27763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423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2025-05-16T14:35:00Z</dcterms:created>
  <dcterms:modified xsi:type="dcterms:W3CDTF">2026-05-20T19:05:00Z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