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34DA" w14:textId="77777777" w:rsidR="00DA7D3B" w:rsidRDefault="00DA7D3B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1378BF" w14:textId="510B4768" w:rsidR="00AB6E15" w:rsidRDefault="005B7811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Amos Hege</w:t>
      </w:r>
    </w:p>
    <w:p w14:paraId="19C356D2" w14:textId="4F021FE8" w:rsidR="005B7811" w:rsidRPr="00613729" w:rsidRDefault="005B7811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29, 1846 – October 3, 1929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11E0630" w:rsidR="0022795D" w:rsidRDefault="005B781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7E06317" wp14:editId="4C9CD67E">
            <wp:extent cx="2995535" cy="2886075"/>
            <wp:effectExtent l="0" t="0" r="0" b="0"/>
            <wp:docPr id="949345149" name="Picture 2" descr="A stone on a gr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45149" name="Picture 2" descr="A stone on a grav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0920" cy="2891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3A3247B" w14:textId="77777777" w:rsidR="005B7811" w:rsidRPr="005B7811" w:rsidRDefault="005B7811" w:rsidP="005B7811">
      <w:pPr>
        <w:contextualSpacing/>
        <w:rPr>
          <w:rFonts w:ascii="Book Antiqua" w:hAnsi="Book Antiqua"/>
          <w:sz w:val="30"/>
          <w:szCs w:val="30"/>
        </w:rPr>
      </w:pPr>
      <w:r w:rsidRPr="005B7811">
        <w:rPr>
          <w:rFonts w:ascii="Book Antiqua" w:hAnsi="Book Antiqua"/>
          <w:sz w:val="30"/>
          <w:szCs w:val="30"/>
        </w:rPr>
        <w:t>Amos Hege</w:t>
      </w:r>
      <w:r w:rsidRPr="005B781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4BB3B54" w14:textId="77777777" w:rsidR="005B7811" w:rsidRPr="005B7811" w:rsidRDefault="005B7811" w:rsidP="005B7811">
      <w:pPr>
        <w:contextualSpacing/>
        <w:rPr>
          <w:rFonts w:ascii="Book Antiqua" w:hAnsi="Book Antiqua"/>
          <w:sz w:val="30"/>
          <w:szCs w:val="30"/>
        </w:rPr>
      </w:pPr>
      <w:r w:rsidRPr="005B7811">
        <w:rPr>
          <w:rFonts w:ascii="Book Antiqua" w:hAnsi="Book Antiqua"/>
          <w:sz w:val="30"/>
          <w:szCs w:val="30"/>
        </w:rPr>
        <w:br/>
        <w:t>Name Amos Hege</w:t>
      </w:r>
      <w:r w:rsidRPr="005B7811">
        <w:rPr>
          <w:rFonts w:ascii="Book Antiqua" w:hAnsi="Book Antiqua"/>
          <w:sz w:val="30"/>
          <w:szCs w:val="30"/>
        </w:rPr>
        <w:br/>
        <w:t>Gender Male</w:t>
      </w:r>
      <w:r w:rsidRPr="005B7811">
        <w:rPr>
          <w:rFonts w:ascii="Book Antiqua" w:hAnsi="Book Antiqua"/>
          <w:sz w:val="30"/>
          <w:szCs w:val="30"/>
        </w:rPr>
        <w:br/>
        <w:t>Race White</w:t>
      </w:r>
      <w:r w:rsidRPr="005B7811">
        <w:rPr>
          <w:rFonts w:ascii="Book Antiqua" w:hAnsi="Book Antiqua"/>
          <w:sz w:val="30"/>
          <w:szCs w:val="30"/>
        </w:rPr>
        <w:br/>
        <w:t>Marital Status Widower</w:t>
      </w:r>
      <w:r w:rsidRPr="005B7811">
        <w:rPr>
          <w:rFonts w:ascii="Book Antiqua" w:hAnsi="Book Antiqua"/>
          <w:sz w:val="30"/>
          <w:szCs w:val="30"/>
        </w:rPr>
        <w:br/>
        <w:t>Age 83</w:t>
      </w:r>
      <w:r w:rsidRPr="005B7811">
        <w:rPr>
          <w:rFonts w:ascii="Book Antiqua" w:hAnsi="Book Antiqua"/>
          <w:sz w:val="30"/>
          <w:szCs w:val="30"/>
        </w:rPr>
        <w:br/>
        <w:t>Birth Date 29 May 1846</w:t>
      </w:r>
      <w:r w:rsidRPr="005B7811">
        <w:rPr>
          <w:rFonts w:ascii="Book Antiqua" w:hAnsi="Book Antiqua"/>
          <w:sz w:val="30"/>
          <w:szCs w:val="30"/>
        </w:rPr>
        <w:br/>
      </w:r>
      <w:proofErr w:type="gramStart"/>
      <w:r w:rsidRPr="005B7811">
        <w:rPr>
          <w:rFonts w:ascii="Book Antiqua" w:hAnsi="Book Antiqua"/>
          <w:sz w:val="30"/>
          <w:szCs w:val="30"/>
        </w:rPr>
        <w:t>Birth Place</w:t>
      </w:r>
      <w:proofErr w:type="gramEnd"/>
      <w:r w:rsidRPr="005B7811">
        <w:rPr>
          <w:rFonts w:ascii="Book Antiqua" w:hAnsi="Book Antiqua"/>
          <w:sz w:val="30"/>
          <w:szCs w:val="30"/>
        </w:rPr>
        <w:t xml:space="preserve"> Murray, Indiana</w:t>
      </w:r>
      <w:r w:rsidRPr="005B7811">
        <w:rPr>
          <w:rFonts w:ascii="Book Antiqua" w:hAnsi="Book Antiqua"/>
          <w:sz w:val="30"/>
          <w:szCs w:val="30"/>
        </w:rPr>
        <w:br/>
        <w:t>Death Date 3 Oct 1929</w:t>
      </w:r>
      <w:r w:rsidRPr="005B7811">
        <w:rPr>
          <w:rFonts w:ascii="Book Antiqua" w:hAnsi="Book Antiqua"/>
          <w:sz w:val="30"/>
          <w:szCs w:val="30"/>
        </w:rPr>
        <w:br/>
        <w:t>Death Place Murray, Wells, Indiana, USA</w:t>
      </w:r>
      <w:r w:rsidRPr="005B7811">
        <w:rPr>
          <w:rFonts w:ascii="Book Antiqua" w:hAnsi="Book Antiqua"/>
          <w:sz w:val="30"/>
          <w:szCs w:val="30"/>
        </w:rPr>
        <w:br/>
        <w:t>Death Registration Date 1929</w:t>
      </w:r>
      <w:r w:rsidRPr="005B7811">
        <w:rPr>
          <w:rFonts w:ascii="Book Antiqua" w:hAnsi="Book Antiqua"/>
          <w:sz w:val="30"/>
          <w:szCs w:val="30"/>
        </w:rPr>
        <w:br/>
        <w:t>Father John Hege</w:t>
      </w:r>
      <w:r w:rsidRPr="005B7811">
        <w:rPr>
          <w:rFonts w:ascii="Book Antiqua" w:hAnsi="Book Antiqua"/>
          <w:sz w:val="30"/>
          <w:szCs w:val="30"/>
        </w:rPr>
        <w:br/>
        <w:t>Mother Elizabeth Russel</w:t>
      </w:r>
      <w:r w:rsidRPr="005B7811">
        <w:rPr>
          <w:rFonts w:ascii="Book Antiqua" w:hAnsi="Book Antiqua"/>
          <w:sz w:val="30"/>
          <w:szCs w:val="30"/>
        </w:rPr>
        <w:br/>
        <w:t>Spouse Mary Patton</w:t>
      </w:r>
      <w:r w:rsidRPr="005B7811">
        <w:rPr>
          <w:rFonts w:ascii="Book Antiqua" w:hAnsi="Book Antiqua"/>
          <w:sz w:val="30"/>
          <w:szCs w:val="30"/>
        </w:rPr>
        <w:br/>
        <w:t>Informant Mrs. Chas. Harvey; Bluffton, Indiana</w:t>
      </w:r>
      <w:r w:rsidRPr="005B7811">
        <w:rPr>
          <w:rFonts w:ascii="Book Antiqua" w:hAnsi="Book Antiqua"/>
          <w:sz w:val="30"/>
          <w:szCs w:val="30"/>
        </w:rPr>
        <w:br/>
        <w:t>Burial Murray Cemetery</w:t>
      </w:r>
    </w:p>
    <w:p w14:paraId="169AF00A" w14:textId="253804D4" w:rsidR="001762AF" w:rsidRPr="00407F38" w:rsidRDefault="001762AF" w:rsidP="005B7811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A3699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24E4"/>
    <w:rsid w:val="004B4696"/>
    <w:rsid w:val="004C4886"/>
    <w:rsid w:val="0050163A"/>
    <w:rsid w:val="00521413"/>
    <w:rsid w:val="00581818"/>
    <w:rsid w:val="005B7811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A7D3B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2025-05-16T23:43:00Z</dcterms:created>
  <dcterms:modified xsi:type="dcterms:W3CDTF">2026-05-20T18:19:00Z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