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E35A" w14:textId="77777777" w:rsidR="00FE0572" w:rsidRDefault="00FE057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6A54E2" w14:textId="0CEC3D2F" w:rsidR="00E60E3F" w:rsidRDefault="00DD06E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A. (McIntire) Gleim</w:t>
      </w:r>
    </w:p>
    <w:p w14:paraId="49F1D765" w14:textId="028DFED0" w:rsidR="00DD06E3" w:rsidRPr="00772EE0" w:rsidRDefault="00DD06E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13, 1873 – May 30, 1951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4439613" w:rsidR="00772EE0" w:rsidRDefault="00DD06E3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FE11E4E" wp14:editId="4376DBF2">
            <wp:extent cx="3048000" cy="1969970"/>
            <wp:effectExtent l="0" t="0" r="0" b="0"/>
            <wp:docPr id="1550539774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39774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8187" cy="197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31B758F2" w14:textId="77777777" w:rsidR="00B22DD1" w:rsidRPr="00B22DD1" w:rsidRDefault="00B22DD1" w:rsidP="00B22DD1">
      <w:pPr>
        <w:contextualSpacing/>
        <w:rPr>
          <w:rFonts w:ascii="Book Antiqua" w:hAnsi="Book Antiqua"/>
          <w:sz w:val="30"/>
          <w:szCs w:val="30"/>
        </w:rPr>
      </w:pPr>
      <w:r w:rsidRPr="00B22DD1">
        <w:rPr>
          <w:rFonts w:ascii="Book Antiqua" w:hAnsi="Book Antiqua"/>
          <w:sz w:val="30"/>
          <w:szCs w:val="30"/>
        </w:rPr>
        <w:t>Mary A Gleim</w:t>
      </w:r>
      <w:r w:rsidRPr="00B22DD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1DC141A" w14:textId="77777777" w:rsidR="00B22DD1" w:rsidRPr="00B22DD1" w:rsidRDefault="00B22DD1" w:rsidP="00B22DD1">
      <w:pPr>
        <w:contextualSpacing/>
        <w:rPr>
          <w:rFonts w:ascii="Book Antiqua" w:hAnsi="Book Antiqua"/>
          <w:sz w:val="30"/>
          <w:szCs w:val="30"/>
        </w:rPr>
      </w:pPr>
      <w:r w:rsidRPr="00B22DD1">
        <w:rPr>
          <w:rFonts w:ascii="Book Antiqua" w:hAnsi="Book Antiqua"/>
          <w:sz w:val="30"/>
          <w:szCs w:val="30"/>
        </w:rPr>
        <w:br/>
        <w:t>Name Mary A Gleim</w:t>
      </w:r>
      <w:r w:rsidRPr="00B22DD1">
        <w:rPr>
          <w:rFonts w:ascii="Book Antiqua" w:hAnsi="Book Antiqua"/>
          <w:sz w:val="30"/>
          <w:szCs w:val="30"/>
        </w:rPr>
        <w:br/>
        <w:t>Gender Female</w:t>
      </w:r>
      <w:r w:rsidRPr="00B22DD1">
        <w:rPr>
          <w:rFonts w:ascii="Book Antiqua" w:hAnsi="Book Antiqua"/>
          <w:sz w:val="30"/>
          <w:szCs w:val="30"/>
        </w:rPr>
        <w:br/>
        <w:t>Race White</w:t>
      </w:r>
      <w:r w:rsidRPr="00B22DD1">
        <w:rPr>
          <w:rFonts w:ascii="Book Antiqua" w:hAnsi="Book Antiqua"/>
          <w:sz w:val="30"/>
          <w:szCs w:val="30"/>
        </w:rPr>
        <w:br/>
        <w:t>Marital Status Widowed</w:t>
      </w:r>
      <w:r w:rsidRPr="00B22DD1">
        <w:rPr>
          <w:rFonts w:ascii="Book Antiqua" w:hAnsi="Book Antiqua"/>
          <w:sz w:val="30"/>
          <w:szCs w:val="30"/>
        </w:rPr>
        <w:br/>
        <w:t>Age 77</w:t>
      </w:r>
      <w:r w:rsidRPr="00B22DD1">
        <w:rPr>
          <w:rFonts w:ascii="Book Antiqua" w:hAnsi="Book Antiqua"/>
          <w:sz w:val="30"/>
          <w:szCs w:val="30"/>
        </w:rPr>
        <w:br/>
        <w:t>Birth Date 13 Oct 1873</w:t>
      </w:r>
      <w:r w:rsidRPr="00B22DD1">
        <w:rPr>
          <w:rFonts w:ascii="Book Antiqua" w:hAnsi="Book Antiqua"/>
          <w:sz w:val="30"/>
          <w:szCs w:val="30"/>
        </w:rPr>
        <w:br/>
        <w:t>Birth Place Jackson Twp Wells County</w:t>
      </w:r>
      <w:r w:rsidRPr="00B22DD1">
        <w:rPr>
          <w:rFonts w:ascii="Book Antiqua" w:hAnsi="Book Antiqua"/>
          <w:sz w:val="30"/>
          <w:szCs w:val="30"/>
        </w:rPr>
        <w:br/>
        <w:t>Death Date 30 May 1951</w:t>
      </w:r>
      <w:r w:rsidRPr="00B22DD1">
        <w:rPr>
          <w:rFonts w:ascii="Book Antiqua" w:hAnsi="Book Antiqua"/>
          <w:sz w:val="30"/>
          <w:szCs w:val="30"/>
        </w:rPr>
        <w:br/>
        <w:t>Death Place Bluffton, Wells, Indiana, USA</w:t>
      </w:r>
      <w:r w:rsidRPr="00B22DD1">
        <w:rPr>
          <w:rFonts w:ascii="Book Antiqua" w:hAnsi="Book Antiqua"/>
          <w:sz w:val="30"/>
          <w:szCs w:val="30"/>
        </w:rPr>
        <w:br/>
        <w:t>Death Registration Date 1951</w:t>
      </w:r>
      <w:r w:rsidRPr="00B22DD1">
        <w:rPr>
          <w:rFonts w:ascii="Book Antiqua" w:hAnsi="Book Antiqua"/>
          <w:sz w:val="30"/>
          <w:szCs w:val="30"/>
        </w:rPr>
        <w:br/>
        <w:t xml:space="preserve">Father Richard Mc </w:t>
      </w:r>
      <w:proofErr w:type="spellStart"/>
      <w:r w:rsidRPr="00B22DD1">
        <w:rPr>
          <w:rFonts w:ascii="Book Antiqua" w:hAnsi="Book Antiqua"/>
          <w:sz w:val="30"/>
          <w:szCs w:val="30"/>
        </w:rPr>
        <w:t>Intire</w:t>
      </w:r>
      <w:proofErr w:type="spellEnd"/>
      <w:r w:rsidRPr="00B22DD1">
        <w:rPr>
          <w:rFonts w:ascii="Book Antiqua" w:hAnsi="Book Antiqua"/>
          <w:sz w:val="30"/>
          <w:szCs w:val="30"/>
        </w:rPr>
        <w:br/>
        <w:t>Mother Mary K Hite</w:t>
      </w:r>
      <w:r w:rsidRPr="00B22DD1">
        <w:rPr>
          <w:rFonts w:ascii="Book Antiqua" w:hAnsi="Book Antiqua"/>
          <w:sz w:val="30"/>
          <w:szCs w:val="30"/>
        </w:rPr>
        <w:br/>
        <w:t>Informant Walter H. Gleim; Bluffton, Indiana</w:t>
      </w:r>
      <w:r w:rsidRPr="00B22DD1">
        <w:rPr>
          <w:rFonts w:ascii="Book Antiqua" w:hAnsi="Book Antiqua"/>
          <w:sz w:val="30"/>
          <w:szCs w:val="30"/>
        </w:rPr>
        <w:br/>
        <w:t>Burial June 2, 1951; Murray Cemetery; Murray, Indiana</w:t>
      </w:r>
    </w:p>
    <w:p w14:paraId="6B88EABB" w14:textId="32F93D3C" w:rsidR="006A53D4" w:rsidRDefault="006A53D4" w:rsidP="00B22DD1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4E00D6"/>
    <w:rsid w:val="005F4559"/>
    <w:rsid w:val="00653AEA"/>
    <w:rsid w:val="006A53D4"/>
    <w:rsid w:val="00755976"/>
    <w:rsid w:val="00772EE0"/>
    <w:rsid w:val="007C1415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22DD1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DD06E3"/>
    <w:rsid w:val="00E16677"/>
    <w:rsid w:val="00E43677"/>
    <w:rsid w:val="00E60E3F"/>
    <w:rsid w:val="00EF1E08"/>
    <w:rsid w:val="00F05F77"/>
    <w:rsid w:val="00F108B3"/>
    <w:rsid w:val="00F27C02"/>
    <w:rsid w:val="00F34E6C"/>
    <w:rsid w:val="00FA3ED9"/>
    <w:rsid w:val="00FC6C1A"/>
    <w:rsid w:val="00FE0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6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5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2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410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2025-02-17T01:58:00Z</dcterms:created>
  <dcterms:modified xsi:type="dcterms:W3CDTF">2026-05-20T15:19:00Z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