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804F" w14:textId="77777777" w:rsidR="006D729D" w:rsidRDefault="006D729D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9F8ABFD" w14:textId="6D5660B9" w:rsidR="00707BB2" w:rsidRDefault="003678F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Forest Mason Edington</w:t>
      </w:r>
    </w:p>
    <w:p w14:paraId="21324695" w14:textId="3683A18D" w:rsidR="003678F2" w:rsidRPr="0022795D" w:rsidRDefault="003678F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3, 1876 – May 4, 1931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197FC05" w:rsidR="0022795D" w:rsidRDefault="00707BB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EAC2B5A" wp14:editId="12C9E427">
            <wp:extent cx="1966762" cy="2531444"/>
            <wp:effectExtent l="0" t="0" r="0" b="2540"/>
            <wp:docPr id="44780598" name="Picture 1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0598" name="Picture 1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16" t="21952" r="32788" b="21250"/>
                    <a:stretch/>
                  </pic:blipFill>
                  <pic:spPr bwMode="auto">
                    <a:xfrm>
                      <a:off x="0" y="0"/>
                      <a:ext cx="1967102" cy="2531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AE110B7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Forest Mason Edington</w:t>
      </w:r>
    </w:p>
    <w:p w14:paraId="574B1E7C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in the Indiana, U.S., Death Certificates, 1899-2017</w:t>
      </w:r>
    </w:p>
    <w:p w14:paraId="046CB358" w14:textId="3E4C2E24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br/>
        <w:t>Name Forest Mason Edington</w:t>
      </w:r>
    </w:p>
    <w:p w14:paraId="5928E174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Gender Male</w:t>
      </w:r>
    </w:p>
    <w:p w14:paraId="105DF89C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Race White</w:t>
      </w:r>
    </w:p>
    <w:p w14:paraId="00172782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Marital Status Single</w:t>
      </w:r>
    </w:p>
    <w:p w14:paraId="1353477F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Age 54</w:t>
      </w:r>
    </w:p>
    <w:p w14:paraId="7CEA9F7D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Birth Date 3 Sep 1876</w:t>
      </w:r>
    </w:p>
    <w:p w14:paraId="4FF5696D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Birth Place Lancaster Trop Wells Co., Indiana</w:t>
      </w:r>
    </w:p>
    <w:p w14:paraId="14DA5B55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Death Date 4 May 1931</w:t>
      </w:r>
    </w:p>
    <w:p w14:paraId="17EE9277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Death Place Bluffton, Wells, Indiana, USA</w:t>
      </w:r>
    </w:p>
    <w:p w14:paraId="367596C1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Death Registration Date 1931</w:t>
      </w:r>
    </w:p>
    <w:p w14:paraId="58253471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Father  William Edington</w:t>
      </w:r>
    </w:p>
    <w:p w14:paraId="2659B416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Mother  Elizabeth Bender</w:t>
      </w:r>
    </w:p>
    <w:p w14:paraId="5A5E6C15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Informant  Mrs. Alice Sands; Bluffton, Indiana</w:t>
      </w:r>
    </w:p>
    <w:p w14:paraId="73655564" w14:textId="77777777" w:rsidR="003678F2" w:rsidRPr="003678F2" w:rsidRDefault="003678F2" w:rsidP="003678F2">
      <w:pPr>
        <w:contextualSpacing/>
        <w:rPr>
          <w:rFonts w:ascii="Book Antiqua" w:hAnsi="Book Antiqua"/>
          <w:sz w:val="30"/>
          <w:szCs w:val="30"/>
        </w:rPr>
      </w:pPr>
      <w:r w:rsidRPr="003678F2">
        <w:rPr>
          <w:rFonts w:ascii="Book Antiqua" w:hAnsi="Book Antiqua"/>
          <w:sz w:val="30"/>
          <w:szCs w:val="30"/>
        </w:rPr>
        <w:t>Burial  May 6, 1931; Murray Cemetery</w:t>
      </w:r>
    </w:p>
    <w:p w14:paraId="169AF00A" w14:textId="2B672096" w:rsidR="001762AF" w:rsidRPr="00407F38" w:rsidRDefault="001762AF" w:rsidP="003678F2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762AF"/>
    <w:rsid w:val="001C24FB"/>
    <w:rsid w:val="001E5E6E"/>
    <w:rsid w:val="0022795D"/>
    <w:rsid w:val="003678F2"/>
    <w:rsid w:val="003E1A43"/>
    <w:rsid w:val="00407F38"/>
    <w:rsid w:val="004450B5"/>
    <w:rsid w:val="004C4886"/>
    <w:rsid w:val="005F4559"/>
    <w:rsid w:val="006D729D"/>
    <w:rsid w:val="00707BB2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E16677"/>
    <w:rsid w:val="00F05F77"/>
    <w:rsid w:val="00F108B3"/>
    <w:rsid w:val="00F27C02"/>
    <w:rsid w:val="00F34E6C"/>
    <w:rsid w:val="00FB7E8A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420</Characters>
  <Application>Microsoft Office Word</Application>
  <DocSecurity>0</DocSecurity>
  <Lines>23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2025-02-01T00:39:00Z</dcterms:created>
  <dcterms:modified xsi:type="dcterms:W3CDTF">2026-05-19T15:47:00Z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