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82DF" w14:textId="77777777" w:rsidR="006D4627" w:rsidRDefault="006D4627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F191B77" w14:textId="440E89F6" w:rsidR="00FE54EA" w:rsidRDefault="004B4696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Edward Dalrymple</w:t>
      </w:r>
    </w:p>
    <w:p w14:paraId="0B08D8E5" w14:textId="18AEDD02" w:rsidR="004B4696" w:rsidRPr="0022795D" w:rsidRDefault="004B4696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17, 1937 – November 17, 1937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A94260E" w:rsidR="0022795D" w:rsidRDefault="004B469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084EFAF" wp14:editId="08929149">
            <wp:extent cx="2338939" cy="1353954"/>
            <wp:effectExtent l="0" t="0" r="4445" b="0"/>
            <wp:docPr id="1632334448" name="Picture 6" descr="A grave stone with flowers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34448" name="Picture 6" descr="A grave stone with flowers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9253" cy="1354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E823C7A" w14:textId="77777777" w:rsidR="004B4696" w:rsidRPr="004B4696" w:rsidRDefault="004B4696" w:rsidP="004B4696">
      <w:pPr>
        <w:contextualSpacing/>
        <w:rPr>
          <w:rFonts w:ascii="Book Antiqua" w:hAnsi="Book Antiqua"/>
          <w:sz w:val="30"/>
          <w:szCs w:val="30"/>
        </w:rPr>
      </w:pPr>
      <w:r w:rsidRPr="004B4696">
        <w:rPr>
          <w:rFonts w:ascii="Book Antiqua" w:hAnsi="Book Antiqua"/>
          <w:sz w:val="30"/>
          <w:szCs w:val="30"/>
        </w:rPr>
        <w:t>William Edward Dalrymple</w:t>
      </w:r>
      <w:r w:rsidRPr="004B469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556EC10" w14:textId="77777777" w:rsidR="004B4696" w:rsidRPr="004B4696" w:rsidRDefault="004B4696" w:rsidP="004B4696">
      <w:pPr>
        <w:contextualSpacing/>
        <w:rPr>
          <w:rFonts w:ascii="Book Antiqua" w:hAnsi="Book Antiqua"/>
          <w:sz w:val="30"/>
          <w:szCs w:val="30"/>
        </w:rPr>
      </w:pPr>
      <w:r w:rsidRPr="004B4696">
        <w:rPr>
          <w:rFonts w:ascii="Book Antiqua" w:hAnsi="Book Antiqua"/>
          <w:sz w:val="30"/>
          <w:szCs w:val="30"/>
        </w:rPr>
        <w:br/>
        <w:t>Name William Edward Dalrymple</w:t>
      </w:r>
      <w:r w:rsidRPr="004B4696">
        <w:rPr>
          <w:rFonts w:ascii="Book Antiqua" w:hAnsi="Book Antiqua"/>
          <w:sz w:val="30"/>
          <w:szCs w:val="30"/>
        </w:rPr>
        <w:br/>
        <w:t>Gender Male</w:t>
      </w:r>
      <w:r w:rsidRPr="004B4696">
        <w:rPr>
          <w:rFonts w:ascii="Book Antiqua" w:hAnsi="Book Antiqua"/>
          <w:sz w:val="30"/>
          <w:szCs w:val="30"/>
        </w:rPr>
        <w:br/>
        <w:t>Race White</w:t>
      </w:r>
      <w:r w:rsidRPr="004B4696">
        <w:rPr>
          <w:rFonts w:ascii="Book Antiqua" w:hAnsi="Book Antiqua"/>
          <w:sz w:val="30"/>
          <w:szCs w:val="30"/>
        </w:rPr>
        <w:br/>
        <w:t>Marital Status Single</w:t>
      </w:r>
      <w:r w:rsidRPr="004B4696">
        <w:rPr>
          <w:rFonts w:ascii="Book Antiqua" w:hAnsi="Book Antiqua"/>
          <w:sz w:val="30"/>
          <w:szCs w:val="30"/>
        </w:rPr>
        <w:br/>
        <w:t>Age 3 hours</w:t>
      </w:r>
      <w:r w:rsidRPr="004B4696">
        <w:rPr>
          <w:rFonts w:ascii="Book Antiqua" w:hAnsi="Book Antiqua"/>
          <w:sz w:val="30"/>
          <w:szCs w:val="30"/>
        </w:rPr>
        <w:br/>
        <w:t>Birth Date 17 Nov 1937</w:t>
      </w:r>
      <w:r w:rsidRPr="004B4696">
        <w:rPr>
          <w:rFonts w:ascii="Book Antiqua" w:hAnsi="Book Antiqua"/>
          <w:sz w:val="30"/>
          <w:szCs w:val="30"/>
        </w:rPr>
        <w:br/>
        <w:t>Birth Place Wells County, Indiana</w:t>
      </w:r>
      <w:r w:rsidRPr="004B4696">
        <w:rPr>
          <w:rFonts w:ascii="Book Antiqua" w:hAnsi="Book Antiqua"/>
          <w:sz w:val="30"/>
          <w:szCs w:val="30"/>
        </w:rPr>
        <w:br/>
        <w:t>Death Date 17 Nov 1937; birth injury</w:t>
      </w:r>
      <w:r w:rsidRPr="004B4696">
        <w:rPr>
          <w:rFonts w:ascii="Book Antiqua" w:hAnsi="Book Antiqua"/>
          <w:sz w:val="30"/>
          <w:szCs w:val="30"/>
        </w:rPr>
        <w:br/>
        <w:t>Death Place Bluffton, Wells, Indiana, USA</w:t>
      </w:r>
      <w:r w:rsidRPr="004B4696">
        <w:rPr>
          <w:rFonts w:ascii="Book Antiqua" w:hAnsi="Book Antiqua"/>
          <w:sz w:val="30"/>
          <w:szCs w:val="30"/>
        </w:rPr>
        <w:br/>
        <w:t>Death Registration Date 1937</w:t>
      </w:r>
      <w:r w:rsidRPr="004B4696">
        <w:rPr>
          <w:rFonts w:ascii="Book Antiqua" w:hAnsi="Book Antiqua"/>
          <w:sz w:val="30"/>
          <w:szCs w:val="30"/>
        </w:rPr>
        <w:br/>
        <w:t>Father Russel Dalrymple</w:t>
      </w:r>
      <w:r w:rsidRPr="004B4696">
        <w:rPr>
          <w:rFonts w:ascii="Book Antiqua" w:hAnsi="Book Antiqua"/>
          <w:sz w:val="30"/>
          <w:szCs w:val="30"/>
        </w:rPr>
        <w:br/>
        <w:t>Mother Olive Freeman</w:t>
      </w:r>
      <w:r w:rsidRPr="004B4696">
        <w:rPr>
          <w:rFonts w:ascii="Book Antiqua" w:hAnsi="Book Antiqua"/>
          <w:sz w:val="30"/>
          <w:szCs w:val="30"/>
        </w:rPr>
        <w:br/>
        <w:t>Informant Russel Dalrymple; Markle, Indiana</w:t>
      </w:r>
      <w:r w:rsidRPr="004B4696">
        <w:rPr>
          <w:rFonts w:ascii="Book Antiqua" w:hAnsi="Book Antiqua"/>
          <w:sz w:val="30"/>
          <w:szCs w:val="30"/>
        </w:rPr>
        <w:br/>
        <w:t>Burial November 18, 1937; Murray, Indiana</w:t>
      </w:r>
    </w:p>
    <w:p w14:paraId="169AF00A" w14:textId="43205025" w:rsidR="001762AF" w:rsidRPr="00407F38" w:rsidRDefault="001762AF" w:rsidP="004B4696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407F38"/>
    <w:rsid w:val="004B4696"/>
    <w:rsid w:val="004C4886"/>
    <w:rsid w:val="005F4559"/>
    <w:rsid w:val="006D4627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00B63"/>
    <w:rsid w:val="00D16A38"/>
    <w:rsid w:val="00D63FD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2025-01-20T00:37:00Z</dcterms:created>
  <dcterms:modified xsi:type="dcterms:W3CDTF">2026-05-19T12:28:00Z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