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50C1" w14:textId="77777777" w:rsidR="002B4264" w:rsidRDefault="002B4264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339AF9A" w14:textId="35AC94DA" w:rsidR="0065773A" w:rsidRDefault="00BF49C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Cressie M. (Watson) Crum</w:t>
      </w:r>
    </w:p>
    <w:p w14:paraId="5539AF9E" w14:textId="0D152B3C" w:rsidR="00BF49CA" w:rsidRPr="00B550AA" w:rsidRDefault="00BF49C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5, 1886 – April 1, 1909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70117A8A" w:rsidR="00B550AA" w:rsidRDefault="00BF49CA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99703DB" wp14:editId="3D62AA44">
            <wp:extent cx="1192818" cy="2897204"/>
            <wp:effectExtent l="0" t="0" r="7620" b="0"/>
            <wp:docPr id="1844397023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97023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97083" cy="290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36B8C7D9" w14:textId="77777777" w:rsidR="00BF49CA" w:rsidRDefault="00BF49CA" w:rsidP="00BF49CA">
      <w:pPr>
        <w:contextualSpacing/>
        <w:rPr>
          <w:rFonts w:ascii="Book Antiqua" w:hAnsi="Book Antiqua"/>
          <w:sz w:val="30"/>
          <w:szCs w:val="30"/>
        </w:rPr>
      </w:pPr>
      <w:proofErr w:type="spellStart"/>
      <w:r w:rsidRPr="00BF49CA">
        <w:rPr>
          <w:rFonts w:ascii="Book Antiqua" w:hAnsi="Book Antiqua"/>
          <w:sz w:val="30"/>
          <w:szCs w:val="30"/>
        </w:rPr>
        <w:t>Gessie</w:t>
      </w:r>
      <w:proofErr w:type="spellEnd"/>
      <w:r w:rsidRPr="00BF49CA">
        <w:rPr>
          <w:rFonts w:ascii="Book Antiqua" w:hAnsi="Book Antiqua"/>
          <w:sz w:val="30"/>
          <w:szCs w:val="30"/>
        </w:rPr>
        <w:t xml:space="preserve"> M Crum</w:t>
      </w:r>
      <w:r w:rsidRPr="00BF49C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0D424AD" w14:textId="77777777" w:rsidR="002B4264" w:rsidRPr="00BF49CA" w:rsidRDefault="002B4264" w:rsidP="00BF49CA">
      <w:pPr>
        <w:contextualSpacing/>
        <w:rPr>
          <w:rFonts w:ascii="Book Antiqua" w:hAnsi="Book Antiqua"/>
          <w:sz w:val="30"/>
          <w:szCs w:val="30"/>
        </w:rPr>
      </w:pPr>
    </w:p>
    <w:p w14:paraId="69D7AFE3" w14:textId="77777777" w:rsidR="00BF49CA" w:rsidRPr="00BF49CA" w:rsidRDefault="00BF49CA" w:rsidP="00BF49CA">
      <w:pPr>
        <w:contextualSpacing/>
        <w:rPr>
          <w:rFonts w:ascii="Book Antiqua" w:hAnsi="Book Antiqua"/>
          <w:sz w:val="30"/>
          <w:szCs w:val="30"/>
        </w:rPr>
      </w:pPr>
      <w:r w:rsidRPr="00BF49CA">
        <w:rPr>
          <w:rFonts w:ascii="Book Antiqua" w:hAnsi="Book Antiqua"/>
          <w:sz w:val="30"/>
          <w:szCs w:val="30"/>
        </w:rPr>
        <w:t>Name Cressie M Crum</w:t>
      </w:r>
      <w:r w:rsidRPr="00BF49CA">
        <w:rPr>
          <w:rFonts w:ascii="Book Antiqua" w:hAnsi="Book Antiqua"/>
          <w:sz w:val="30"/>
          <w:szCs w:val="30"/>
        </w:rPr>
        <w:br/>
        <w:t>[</w:t>
      </w:r>
      <w:proofErr w:type="spellStart"/>
      <w:r w:rsidRPr="00BF49CA">
        <w:rPr>
          <w:rFonts w:ascii="Book Antiqua" w:hAnsi="Book Antiqua"/>
          <w:sz w:val="30"/>
          <w:szCs w:val="30"/>
        </w:rPr>
        <w:t>Gessie</w:t>
      </w:r>
      <w:proofErr w:type="spellEnd"/>
      <w:r w:rsidRPr="00BF49CA">
        <w:rPr>
          <w:rFonts w:ascii="Book Antiqua" w:hAnsi="Book Antiqua"/>
          <w:sz w:val="30"/>
          <w:szCs w:val="30"/>
        </w:rPr>
        <w:t xml:space="preserve"> M Watson]</w:t>
      </w:r>
      <w:r w:rsidRPr="00BF49CA">
        <w:rPr>
          <w:rFonts w:ascii="Book Antiqua" w:hAnsi="Book Antiqua"/>
          <w:sz w:val="30"/>
          <w:szCs w:val="30"/>
        </w:rPr>
        <w:br/>
        <w:t>Gender Female</w:t>
      </w:r>
      <w:r w:rsidRPr="00BF49CA">
        <w:rPr>
          <w:rFonts w:ascii="Book Antiqua" w:hAnsi="Book Antiqua"/>
          <w:sz w:val="30"/>
          <w:szCs w:val="30"/>
        </w:rPr>
        <w:br/>
        <w:t>Race White</w:t>
      </w:r>
      <w:r w:rsidRPr="00BF49CA">
        <w:rPr>
          <w:rFonts w:ascii="Book Antiqua" w:hAnsi="Book Antiqua"/>
          <w:sz w:val="30"/>
          <w:szCs w:val="30"/>
        </w:rPr>
        <w:br/>
        <w:t>Marital Status Married</w:t>
      </w:r>
      <w:r w:rsidRPr="00BF49CA">
        <w:rPr>
          <w:rFonts w:ascii="Book Antiqua" w:hAnsi="Book Antiqua"/>
          <w:sz w:val="30"/>
          <w:szCs w:val="30"/>
        </w:rPr>
        <w:br/>
        <w:t>Age 22</w:t>
      </w:r>
      <w:r w:rsidRPr="00BF49CA">
        <w:rPr>
          <w:rFonts w:ascii="Book Antiqua" w:hAnsi="Book Antiqua"/>
          <w:sz w:val="30"/>
          <w:szCs w:val="30"/>
        </w:rPr>
        <w:br/>
        <w:t>Birth Date 5 Jul 1886</w:t>
      </w:r>
      <w:r w:rsidRPr="00BF49CA">
        <w:rPr>
          <w:rFonts w:ascii="Book Antiqua" w:hAnsi="Book Antiqua"/>
          <w:sz w:val="30"/>
          <w:szCs w:val="30"/>
        </w:rPr>
        <w:br/>
        <w:t>Birth Place Wells County</w:t>
      </w:r>
      <w:r w:rsidRPr="00BF49CA">
        <w:rPr>
          <w:rFonts w:ascii="Book Antiqua" w:hAnsi="Book Antiqua"/>
          <w:sz w:val="30"/>
          <w:szCs w:val="30"/>
        </w:rPr>
        <w:br/>
        <w:t>Death Date 1 Apr 1909; pregnancy related</w:t>
      </w:r>
      <w:r w:rsidRPr="00BF49CA">
        <w:rPr>
          <w:rFonts w:ascii="Book Antiqua" w:hAnsi="Book Antiqua"/>
          <w:sz w:val="30"/>
          <w:szCs w:val="30"/>
        </w:rPr>
        <w:br/>
        <w:t>Death Place Rock Creek, Wells, Indiana, USA</w:t>
      </w:r>
      <w:r w:rsidRPr="00BF49CA">
        <w:rPr>
          <w:rFonts w:ascii="Book Antiqua" w:hAnsi="Book Antiqua"/>
          <w:sz w:val="30"/>
          <w:szCs w:val="30"/>
        </w:rPr>
        <w:br/>
        <w:t>Death Registration Date 1909</w:t>
      </w:r>
      <w:r w:rsidRPr="00BF49CA">
        <w:rPr>
          <w:rFonts w:ascii="Book Antiqua" w:hAnsi="Book Antiqua"/>
          <w:sz w:val="30"/>
          <w:szCs w:val="30"/>
        </w:rPr>
        <w:br/>
        <w:t>Father William Watson</w:t>
      </w:r>
      <w:r w:rsidRPr="00BF49CA">
        <w:rPr>
          <w:rFonts w:ascii="Book Antiqua" w:hAnsi="Book Antiqua"/>
          <w:sz w:val="30"/>
          <w:szCs w:val="30"/>
        </w:rPr>
        <w:br/>
        <w:t>Mother E. J. Mabee</w:t>
      </w:r>
      <w:r w:rsidRPr="00BF49CA">
        <w:rPr>
          <w:rFonts w:ascii="Book Antiqua" w:hAnsi="Book Antiqua"/>
          <w:sz w:val="30"/>
          <w:szCs w:val="30"/>
        </w:rPr>
        <w:br/>
        <w:t>Spouse Chas Crum</w:t>
      </w:r>
      <w:r w:rsidRPr="00BF49CA">
        <w:rPr>
          <w:rFonts w:ascii="Book Antiqua" w:hAnsi="Book Antiqua"/>
          <w:sz w:val="30"/>
          <w:szCs w:val="30"/>
        </w:rPr>
        <w:br/>
        <w:t>Informant William Watson; Uniondale, Indiana</w:t>
      </w:r>
      <w:r w:rsidRPr="00BF49CA">
        <w:rPr>
          <w:rFonts w:ascii="Book Antiqua" w:hAnsi="Book Antiqua"/>
          <w:sz w:val="30"/>
          <w:szCs w:val="30"/>
        </w:rPr>
        <w:br/>
        <w:t>Burial April 4, 1909; Murray Cemetery</w:t>
      </w:r>
    </w:p>
    <w:p w14:paraId="53F5D1E3" w14:textId="1D393527" w:rsidR="001762AF" w:rsidRPr="00407F38" w:rsidRDefault="001762AF" w:rsidP="00BF49CA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C2BED"/>
    <w:rsid w:val="001E5E6E"/>
    <w:rsid w:val="002B4264"/>
    <w:rsid w:val="00407F38"/>
    <w:rsid w:val="004C4886"/>
    <w:rsid w:val="005F4559"/>
    <w:rsid w:val="0065773A"/>
    <w:rsid w:val="007E7C52"/>
    <w:rsid w:val="00861A11"/>
    <w:rsid w:val="00885643"/>
    <w:rsid w:val="0089288C"/>
    <w:rsid w:val="008C50AA"/>
    <w:rsid w:val="008D4408"/>
    <w:rsid w:val="008E23B0"/>
    <w:rsid w:val="009D308C"/>
    <w:rsid w:val="00A02BF0"/>
    <w:rsid w:val="00A75FF0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430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2025-01-15T00:32:00Z</dcterms:created>
  <dcterms:modified xsi:type="dcterms:W3CDTF">2026-05-19T12:11:00Z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