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DB55" w14:textId="77777777" w:rsidR="007C2BFF" w:rsidRDefault="007C2BFF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A5E2A7F" w14:textId="053EC915" w:rsidR="00260A8D" w:rsidRDefault="00A35E6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Jerry W. Clark</w:t>
      </w:r>
    </w:p>
    <w:p w14:paraId="1537CF6E" w14:textId="6BE748CB" w:rsidR="00A35E6A" w:rsidRPr="00B550AA" w:rsidRDefault="00A35E6A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4, 1875 – February 2, 1909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0954B4B5" w:rsidR="00B550AA" w:rsidRDefault="00A35E6A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1A529E5" wp14:editId="1E7A0685">
            <wp:extent cx="3432437" cy="2238375"/>
            <wp:effectExtent l="0" t="0" r="0" b="0"/>
            <wp:docPr id="1698692269" name="Picture 7" descr="A stone block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692269" name="Picture 7" descr="A stone block on gras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438530" cy="2242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88BADC0" w14:textId="77777777" w:rsidR="00A35E6A" w:rsidRPr="00A35E6A" w:rsidRDefault="00A35E6A" w:rsidP="00A35E6A">
      <w:pPr>
        <w:contextualSpacing/>
        <w:rPr>
          <w:rFonts w:ascii="Book Antiqua" w:hAnsi="Book Antiqua"/>
          <w:sz w:val="30"/>
          <w:szCs w:val="30"/>
        </w:rPr>
      </w:pPr>
      <w:r w:rsidRPr="00A35E6A">
        <w:rPr>
          <w:rFonts w:ascii="Book Antiqua" w:hAnsi="Book Antiqua"/>
          <w:sz w:val="30"/>
          <w:szCs w:val="30"/>
        </w:rPr>
        <w:t>Jerry W Clark</w:t>
      </w:r>
      <w:r w:rsidRPr="00A35E6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31957B10" w14:textId="77777777" w:rsidR="00A35E6A" w:rsidRPr="00A35E6A" w:rsidRDefault="00A35E6A" w:rsidP="00A35E6A">
      <w:pPr>
        <w:contextualSpacing/>
        <w:rPr>
          <w:rFonts w:ascii="Book Antiqua" w:hAnsi="Book Antiqua"/>
          <w:sz w:val="30"/>
          <w:szCs w:val="30"/>
        </w:rPr>
      </w:pPr>
      <w:r w:rsidRPr="00A35E6A">
        <w:rPr>
          <w:rFonts w:ascii="Book Antiqua" w:hAnsi="Book Antiqua"/>
          <w:sz w:val="30"/>
          <w:szCs w:val="30"/>
        </w:rPr>
        <w:br/>
        <w:t>Name Jerry W Clark</w:t>
      </w:r>
      <w:r w:rsidRPr="00A35E6A">
        <w:rPr>
          <w:rFonts w:ascii="Book Antiqua" w:hAnsi="Book Antiqua"/>
          <w:sz w:val="30"/>
          <w:szCs w:val="30"/>
        </w:rPr>
        <w:br/>
        <w:t>Gender Male</w:t>
      </w:r>
      <w:r w:rsidRPr="00A35E6A">
        <w:rPr>
          <w:rFonts w:ascii="Book Antiqua" w:hAnsi="Book Antiqua"/>
          <w:sz w:val="30"/>
          <w:szCs w:val="30"/>
        </w:rPr>
        <w:br/>
        <w:t>Race White</w:t>
      </w:r>
      <w:r w:rsidRPr="00A35E6A">
        <w:rPr>
          <w:rFonts w:ascii="Book Antiqua" w:hAnsi="Book Antiqua"/>
          <w:sz w:val="30"/>
          <w:szCs w:val="30"/>
        </w:rPr>
        <w:br/>
        <w:t>Marital Status Married</w:t>
      </w:r>
      <w:r w:rsidRPr="00A35E6A">
        <w:rPr>
          <w:rFonts w:ascii="Book Antiqua" w:hAnsi="Book Antiqua"/>
          <w:sz w:val="30"/>
          <w:szCs w:val="30"/>
        </w:rPr>
        <w:br/>
        <w:t>Age 33</w:t>
      </w:r>
      <w:r w:rsidRPr="00A35E6A">
        <w:rPr>
          <w:rFonts w:ascii="Book Antiqua" w:hAnsi="Book Antiqua"/>
          <w:sz w:val="30"/>
          <w:szCs w:val="30"/>
        </w:rPr>
        <w:br/>
        <w:t>Birth Date 4 Nov 1875</w:t>
      </w:r>
      <w:r w:rsidRPr="00A35E6A">
        <w:rPr>
          <w:rFonts w:ascii="Book Antiqua" w:hAnsi="Book Antiqua"/>
          <w:sz w:val="30"/>
          <w:szCs w:val="30"/>
        </w:rPr>
        <w:br/>
        <w:t>Birth Place Indiana</w:t>
      </w:r>
      <w:r w:rsidRPr="00A35E6A">
        <w:rPr>
          <w:rFonts w:ascii="Book Antiqua" w:hAnsi="Book Antiqua"/>
          <w:sz w:val="30"/>
          <w:szCs w:val="30"/>
        </w:rPr>
        <w:br/>
        <w:t>Death Date 2 Feb 1909</w:t>
      </w:r>
      <w:r w:rsidRPr="00A35E6A">
        <w:rPr>
          <w:rFonts w:ascii="Book Antiqua" w:hAnsi="Book Antiqua"/>
          <w:sz w:val="30"/>
          <w:szCs w:val="30"/>
        </w:rPr>
        <w:br/>
        <w:t>Death Place Tocsin, Wells, Indiana, USA</w:t>
      </w:r>
      <w:r w:rsidRPr="00A35E6A">
        <w:rPr>
          <w:rFonts w:ascii="Book Antiqua" w:hAnsi="Book Antiqua"/>
          <w:sz w:val="30"/>
          <w:szCs w:val="30"/>
        </w:rPr>
        <w:br/>
        <w:t>Death Registration Date 1909</w:t>
      </w:r>
      <w:r w:rsidRPr="00A35E6A">
        <w:rPr>
          <w:rFonts w:ascii="Book Antiqua" w:hAnsi="Book Antiqua"/>
          <w:sz w:val="30"/>
          <w:szCs w:val="30"/>
        </w:rPr>
        <w:br/>
        <w:t>Father Jacob Clark</w:t>
      </w:r>
      <w:r w:rsidRPr="00A35E6A">
        <w:rPr>
          <w:rFonts w:ascii="Book Antiqua" w:hAnsi="Book Antiqua"/>
          <w:sz w:val="30"/>
          <w:szCs w:val="30"/>
        </w:rPr>
        <w:br/>
        <w:t>Mother Elizabeth Hobbs</w:t>
      </w:r>
      <w:r w:rsidRPr="00A35E6A">
        <w:rPr>
          <w:rFonts w:ascii="Book Antiqua" w:hAnsi="Book Antiqua"/>
          <w:sz w:val="30"/>
          <w:szCs w:val="30"/>
        </w:rPr>
        <w:br/>
        <w:t>Spouse Grace</w:t>
      </w:r>
      <w:r w:rsidRPr="00A35E6A">
        <w:rPr>
          <w:rFonts w:ascii="Book Antiqua" w:hAnsi="Book Antiqua"/>
          <w:sz w:val="30"/>
          <w:szCs w:val="30"/>
        </w:rPr>
        <w:br/>
        <w:t>Informant Jacob Clark; Bluffton, Indiana</w:t>
      </w:r>
      <w:r w:rsidRPr="00A35E6A">
        <w:rPr>
          <w:rFonts w:ascii="Book Antiqua" w:hAnsi="Book Antiqua"/>
          <w:sz w:val="30"/>
          <w:szCs w:val="30"/>
        </w:rPr>
        <w:br/>
        <w:t>Burial February 4, 1909; Murray Cemetery</w:t>
      </w:r>
    </w:p>
    <w:p w14:paraId="53F5D1E3" w14:textId="3C163BE8" w:rsidR="001762AF" w:rsidRPr="00407F38" w:rsidRDefault="001762AF" w:rsidP="00A35E6A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345E"/>
    <w:rsid w:val="000D44E9"/>
    <w:rsid w:val="000E7BA3"/>
    <w:rsid w:val="001762AF"/>
    <w:rsid w:val="001C24FB"/>
    <w:rsid w:val="001E5E6E"/>
    <w:rsid w:val="00260A8D"/>
    <w:rsid w:val="00407F38"/>
    <w:rsid w:val="004C4886"/>
    <w:rsid w:val="005F4559"/>
    <w:rsid w:val="00794280"/>
    <w:rsid w:val="007C2BFF"/>
    <w:rsid w:val="007E7C52"/>
    <w:rsid w:val="00861A11"/>
    <w:rsid w:val="00885643"/>
    <w:rsid w:val="0089288C"/>
    <w:rsid w:val="008D4408"/>
    <w:rsid w:val="008E23B0"/>
    <w:rsid w:val="009B1376"/>
    <w:rsid w:val="009D308C"/>
    <w:rsid w:val="00A35E6A"/>
    <w:rsid w:val="00A75FF0"/>
    <w:rsid w:val="00AE201B"/>
    <w:rsid w:val="00B45C41"/>
    <w:rsid w:val="00B550AA"/>
    <w:rsid w:val="00B55454"/>
    <w:rsid w:val="00B71512"/>
    <w:rsid w:val="00B91A54"/>
    <w:rsid w:val="00BC6400"/>
    <w:rsid w:val="00BD52C7"/>
    <w:rsid w:val="00BF4F8F"/>
    <w:rsid w:val="00C06E7F"/>
    <w:rsid w:val="00C95CB0"/>
    <w:rsid w:val="00D16A38"/>
    <w:rsid w:val="00D63FD9"/>
    <w:rsid w:val="00DE3C99"/>
    <w:rsid w:val="00E13DCF"/>
    <w:rsid w:val="00E16677"/>
    <w:rsid w:val="00ED4BBE"/>
    <w:rsid w:val="00F05F77"/>
    <w:rsid w:val="00F108B3"/>
    <w:rsid w:val="00F27C02"/>
    <w:rsid w:val="00F34E6C"/>
    <w:rsid w:val="00FC03FF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391</Characters>
  <Application>Microsoft Office Word</Application>
  <DocSecurity>0</DocSecurity>
  <Lines>24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2025-01-13T02:01:00Z</dcterms:created>
  <dcterms:modified xsi:type="dcterms:W3CDTF">2026-05-18T20:40:00Z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