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8" w:rsidRDefault="00440CC9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Virginia Olga</w:t>
      </w:r>
      <w:r w:rsidR="00192E5A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192E5A">
        <w:rPr>
          <w:rFonts w:ascii="Book Antiqua" w:hAnsi="Book Antiqua"/>
          <w:sz w:val="40"/>
          <w:szCs w:val="40"/>
        </w:rPr>
        <w:t>B</w:t>
      </w:r>
      <w:r w:rsidR="00B43502">
        <w:rPr>
          <w:rFonts w:ascii="Book Antiqua" w:hAnsi="Book Antiqua"/>
          <w:sz w:val="40"/>
          <w:szCs w:val="40"/>
        </w:rPr>
        <w:t>umgarner</w:t>
      </w:r>
      <w:proofErr w:type="spellEnd"/>
    </w:p>
    <w:p w:rsidR="00B43502" w:rsidRDefault="00440CC9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2, 1917 – March 11, 1920</w:t>
      </w:r>
      <w:bookmarkStart w:id="0" w:name="_GoBack"/>
      <w:bookmarkEnd w:id="0"/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Default="00B43502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62084" cy="2221563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- Tombsto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614" cy="22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02" w:rsidRPr="00B43502" w:rsidRDefault="00B43502" w:rsidP="006D1963">
      <w:pPr>
        <w:contextualSpacing/>
        <w:jc w:val="center"/>
        <w:rPr>
          <w:rFonts w:ascii="Book Antiqua" w:hAnsi="Book Antiqua"/>
          <w:sz w:val="30"/>
          <w:szCs w:val="30"/>
        </w:rPr>
      </w:pPr>
      <w:r w:rsidRPr="00B43502">
        <w:rPr>
          <w:rFonts w:ascii="Book Antiqua" w:hAnsi="Book Antiqua"/>
          <w:sz w:val="30"/>
          <w:szCs w:val="30"/>
        </w:rPr>
        <w:t>Photo by Tombstoner &amp; Family</w:t>
      </w:r>
    </w:p>
    <w:p w:rsidR="006D1963" w:rsidRDefault="006D1963" w:rsidP="006D1963">
      <w:pPr>
        <w:contextualSpacing/>
      </w:pPr>
    </w:p>
    <w:p w:rsidR="006D1963" w:rsidRDefault="006D1963" w:rsidP="00A15298">
      <w:pPr>
        <w:contextualSpacing/>
        <w:jc w:val="center"/>
      </w:pPr>
    </w:p>
    <w:p w:rsidR="00440CC9" w:rsidRPr="00440CC9" w:rsidRDefault="00440CC9" w:rsidP="00440CC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t>Virgina</w:t>
      </w:r>
      <w:proofErr w:type="spellEnd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Olga </w:t>
      </w:r>
      <w:proofErr w:type="spellStart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t>Bumgarner</w:t>
      </w:r>
      <w:proofErr w:type="spellEnd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440CC9" w:rsidRPr="00440CC9" w:rsidRDefault="00440CC9" w:rsidP="00440CC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t>Virgina</w:t>
      </w:r>
      <w:proofErr w:type="spellEnd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Olga </w:t>
      </w:r>
      <w:proofErr w:type="spellStart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t>Bumgarner</w:t>
      </w:r>
      <w:proofErr w:type="spellEnd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3 years, 9 days</w:t>
      </w:r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2 Mar 1917 </w:t>
      </w:r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11 Mar 1920</w:t>
      </w:r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Indianapolis, Marion, Indiana, USA</w:t>
      </w:r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Ira </w:t>
      </w:r>
      <w:proofErr w:type="spellStart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t>Bumgarner</w:t>
      </w:r>
      <w:proofErr w:type="spellEnd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t>Idella</w:t>
      </w:r>
      <w:proofErr w:type="spellEnd"/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Heller</w:t>
      </w:r>
      <w:r w:rsidRPr="00440CC9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March 14, 1920; Liberty Center, Indiana</w:t>
      </w:r>
    </w:p>
    <w:p w:rsidR="00960F87" w:rsidRPr="00960F87" w:rsidRDefault="00960F87" w:rsidP="00440CC9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960F87" w:rsidRPr="00960F87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192E5A"/>
    <w:rsid w:val="00273198"/>
    <w:rsid w:val="002A7461"/>
    <w:rsid w:val="003467C2"/>
    <w:rsid w:val="00427AE1"/>
    <w:rsid w:val="00440CC9"/>
    <w:rsid w:val="004D6BDC"/>
    <w:rsid w:val="005071CC"/>
    <w:rsid w:val="005F7DA7"/>
    <w:rsid w:val="00633C8B"/>
    <w:rsid w:val="006D1963"/>
    <w:rsid w:val="00804342"/>
    <w:rsid w:val="00901FA9"/>
    <w:rsid w:val="00960F87"/>
    <w:rsid w:val="009A257A"/>
    <w:rsid w:val="009B2C2F"/>
    <w:rsid w:val="00A15298"/>
    <w:rsid w:val="00B43502"/>
    <w:rsid w:val="00C46602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3</cp:revision>
  <dcterms:created xsi:type="dcterms:W3CDTF">2020-05-18T22:54:00Z</dcterms:created>
  <dcterms:modified xsi:type="dcterms:W3CDTF">2020-05-30T01:30:00Z</dcterms:modified>
</cp:coreProperties>
</file>