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97" w:rsidRDefault="00A3159F" w:rsidP="00676AF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Harley D. Feighner</w:t>
      </w:r>
    </w:p>
    <w:p w:rsidR="00A3159F" w:rsidRPr="00676AF2" w:rsidRDefault="00A3159F" w:rsidP="00676AF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13, 1889 – June 5, 1919</w:t>
      </w:r>
    </w:p>
    <w:p w:rsidR="00676AF2" w:rsidRDefault="00676AF2" w:rsidP="00676AF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76AF2" w:rsidRDefault="00A3159F" w:rsidP="00676AF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038760" cy="1611745"/>
            <wp:effectExtent l="0" t="0" r="9525" b="7620"/>
            <wp:docPr id="14" name="Picture 14" descr="Harley D. Feigh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arley D. Feigh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086" cy="161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AF2" w:rsidRDefault="00676AF2" w:rsidP="00676AF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94213F">
        <w:rPr>
          <w:rFonts w:ascii="Book Antiqua" w:hAnsi="Book Antiqua"/>
          <w:sz w:val="30"/>
          <w:szCs w:val="30"/>
        </w:rPr>
        <w:t>Bruce Sonner</w:t>
      </w:r>
    </w:p>
    <w:p w:rsidR="00207C12" w:rsidRPr="00207C12" w:rsidRDefault="00207C12" w:rsidP="00207C12">
      <w:pPr>
        <w:pStyle w:val="NormalWeb"/>
        <w:shd w:val="clear" w:color="auto" w:fill="FFFFFF"/>
        <w:contextualSpacing/>
        <w:rPr>
          <w:rFonts w:ascii="Book Antiqua" w:hAnsi="Book Antiqua" w:cs="Helvetica"/>
          <w:color w:val="333333"/>
          <w:sz w:val="30"/>
          <w:szCs w:val="30"/>
        </w:rPr>
      </w:pPr>
      <w:r w:rsidRPr="00207C12">
        <w:rPr>
          <w:rFonts w:ascii="Book Antiqua" w:hAnsi="Book Antiqua" w:cs="Helvetica"/>
          <w:color w:val="333333"/>
          <w:sz w:val="30"/>
          <w:szCs w:val="30"/>
        </w:rPr>
        <w:t>   Harley Feighner, aged 29 years, the son of Adam and Mary Feighner, died at 5:30 o'clock Thursday morning from hemorrhages of the lungs, at the family home near Zanesville.  The parents and one brother, Dallas, at home, survive.</w:t>
      </w:r>
    </w:p>
    <w:p w:rsidR="00207C12" w:rsidRDefault="00207C12" w:rsidP="00207C12">
      <w:pPr>
        <w:pStyle w:val="NormalWeb"/>
        <w:shd w:val="clear" w:color="auto" w:fill="FFFFFF"/>
        <w:contextualSpacing/>
        <w:rPr>
          <w:rFonts w:ascii="Book Antiqua" w:hAnsi="Book Antiqua" w:cs="Helvetica"/>
          <w:color w:val="333333"/>
          <w:sz w:val="30"/>
          <w:szCs w:val="30"/>
        </w:rPr>
      </w:pPr>
      <w:r w:rsidRPr="00207C12">
        <w:rPr>
          <w:rFonts w:ascii="Book Antiqua" w:hAnsi="Book Antiqua" w:cs="Helvetica"/>
          <w:color w:val="333333"/>
          <w:sz w:val="30"/>
          <w:szCs w:val="30"/>
        </w:rPr>
        <w:t xml:space="preserve">   Funeral services will be held Sunday morning at 10 o'clock from the residence and at 11 o'clock from the United Brethren church at Zanesville, the Rev. Mr. </w:t>
      </w:r>
      <w:proofErr w:type="spellStart"/>
      <w:r w:rsidRPr="00207C12">
        <w:rPr>
          <w:rFonts w:ascii="Book Antiqua" w:hAnsi="Book Antiqua" w:cs="Helvetica"/>
          <w:color w:val="333333"/>
          <w:sz w:val="30"/>
          <w:szCs w:val="30"/>
        </w:rPr>
        <w:t>Zartman</w:t>
      </w:r>
      <w:proofErr w:type="spellEnd"/>
      <w:r w:rsidRPr="00207C12">
        <w:rPr>
          <w:rFonts w:ascii="Book Antiqua" w:hAnsi="Book Antiqua" w:cs="Helvetica"/>
          <w:color w:val="333333"/>
          <w:sz w:val="30"/>
          <w:szCs w:val="30"/>
        </w:rPr>
        <w:t xml:space="preserve"> officiating.  </w:t>
      </w:r>
      <w:proofErr w:type="gramStart"/>
      <w:r w:rsidRPr="00207C12">
        <w:rPr>
          <w:rFonts w:ascii="Book Antiqua" w:hAnsi="Book Antiqua" w:cs="Helvetica"/>
          <w:color w:val="333333"/>
          <w:sz w:val="30"/>
          <w:szCs w:val="30"/>
        </w:rPr>
        <w:t>Interment in the Zanesville Cemetery.</w:t>
      </w:r>
      <w:proofErr w:type="gramEnd"/>
    </w:p>
    <w:p w:rsidR="00207C12" w:rsidRDefault="00207C12" w:rsidP="00207C12">
      <w:pPr>
        <w:pStyle w:val="NormalWeb"/>
        <w:shd w:val="clear" w:color="auto" w:fill="FFFFFF"/>
        <w:contextualSpacing/>
        <w:rPr>
          <w:rFonts w:ascii="Book Antiqua" w:hAnsi="Book Antiqua" w:cs="Helvetica"/>
          <w:color w:val="333333"/>
          <w:sz w:val="30"/>
          <w:szCs w:val="30"/>
        </w:rPr>
      </w:pPr>
    </w:p>
    <w:p w:rsidR="00207C12" w:rsidRDefault="00207C12" w:rsidP="00207C12">
      <w:pPr>
        <w:contextualSpacing/>
        <w:rPr>
          <w:rFonts w:ascii="Book Antiqua" w:hAnsi="Book Antiqua"/>
          <w:sz w:val="30"/>
          <w:szCs w:val="30"/>
        </w:rPr>
      </w:pPr>
      <w:r w:rsidRPr="00207C12">
        <w:rPr>
          <w:rFonts w:ascii="Book Antiqua" w:hAnsi="Book Antiqua"/>
          <w:sz w:val="30"/>
          <w:szCs w:val="30"/>
        </w:rPr>
        <w:t>Fort Wayne News</w:t>
      </w:r>
      <w:r w:rsidR="00A14350">
        <w:rPr>
          <w:rFonts w:ascii="Book Antiqua" w:hAnsi="Book Antiqua"/>
          <w:sz w:val="30"/>
          <w:szCs w:val="30"/>
        </w:rPr>
        <w:t>, Allen County, Indiana</w:t>
      </w:r>
    </w:p>
    <w:p w:rsidR="00207C12" w:rsidRDefault="00207C12" w:rsidP="00207C12">
      <w:pPr>
        <w:contextualSpacing/>
        <w:rPr>
          <w:rFonts w:ascii="Book Antiqua" w:hAnsi="Book Antiqua"/>
          <w:sz w:val="30"/>
          <w:szCs w:val="30"/>
        </w:rPr>
      </w:pPr>
      <w:r w:rsidRPr="00207C12">
        <w:rPr>
          <w:rFonts w:ascii="Book Antiqua" w:hAnsi="Book Antiqua"/>
          <w:sz w:val="30"/>
          <w:szCs w:val="30"/>
        </w:rPr>
        <w:t>June 6, 1919</w:t>
      </w:r>
    </w:p>
    <w:p w:rsidR="00A14350" w:rsidRDefault="00A14350" w:rsidP="00207C12">
      <w:pPr>
        <w:contextualSpacing/>
        <w:rPr>
          <w:rFonts w:ascii="Book Antiqua" w:hAnsi="Book Antiqua"/>
          <w:sz w:val="30"/>
          <w:szCs w:val="30"/>
        </w:rPr>
      </w:pPr>
    </w:p>
    <w:p w:rsidR="00A14350" w:rsidRDefault="00A14350" w:rsidP="00207C1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4144AF">
        <w:rPr>
          <w:rFonts w:ascii="Book Antiqua" w:hAnsi="Book Antiqua"/>
          <w:sz w:val="30"/>
          <w:szCs w:val="30"/>
        </w:rPr>
        <w:t>***</w:t>
      </w:r>
    </w:p>
    <w:p w:rsidR="00A14350" w:rsidRPr="00A14350" w:rsidRDefault="00A14350" w:rsidP="00A14350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14350">
        <w:rPr>
          <w:rFonts w:ascii="Book Antiqua" w:eastAsia="Times New Roman" w:hAnsi="Book Antiqua" w:cs="Helvetica"/>
          <w:color w:val="333333"/>
          <w:sz w:val="30"/>
          <w:szCs w:val="30"/>
        </w:rPr>
        <w:t>Indiana, U.S., Death Certificates, 1899-2011</w:t>
      </w:r>
    </w:p>
    <w:p w:rsidR="0068589A" w:rsidRPr="0068589A" w:rsidRDefault="00A14350" w:rsidP="004144AF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A14350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Haney D. Feighner</w:t>
      </w:r>
      <w:r w:rsidRPr="00A14350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A14350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A14350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29</w:t>
      </w:r>
      <w:r w:rsidRPr="00A14350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Single</w:t>
      </w:r>
      <w:r w:rsidRPr="00A14350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13 Jul 1889</w:t>
      </w:r>
      <w:r w:rsidRPr="00A14350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A14350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5 Jun 1919</w:t>
      </w:r>
      <w:r w:rsidRPr="00A14350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Fayetteville, Allen, Indiana, USA</w:t>
      </w:r>
      <w:r w:rsidRPr="00A14350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Registration Date: 1919</w:t>
      </w:r>
      <w:r w:rsidRPr="00A14350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Adam Feighner</w:t>
      </w:r>
      <w:r w:rsidRPr="00A14350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Mary Hamilton</w:t>
      </w:r>
      <w:r w:rsidRPr="00A14350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Adam Feighner; Zanesville, Indiana</w:t>
      </w:r>
      <w:r w:rsidRPr="00A14350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July 8, 1919; </w:t>
      </w:r>
      <w:proofErr w:type="spellStart"/>
      <w:r w:rsidRPr="00A14350">
        <w:rPr>
          <w:rFonts w:ascii="Book Antiqua" w:eastAsia="Times New Roman" w:hAnsi="Book Antiqua" w:cs="Helvetica"/>
          <w:color w:val="333333"/>
          <w:sz w:val="30"/>
          <w:szCs w:val="30"/>
        </w:rPr>
        <w:t>Hoverstock</w:t>
      </w:r>
      <w:proofErr w:type="spellEnd"/>
      <w:r w:rsidRPr="00A14350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Cemetery; Zanesville</w:t>
      </w:r>
    </w:p>
    <w:p w:rsidR="0068589A" w:rsidRDefault="0068589A" w:rsidP="00676AF2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bookmarkEnd w:id="0"/>
    </w:p>
    <w:p w:rsidR="00676AF2" w:rsidRDefault="00676AF2" w:rsidP="00676AF2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676AF2" w:rsidSect="004144A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F2"/>
    <w:rsid w:val="000D44E9"/>
    <w:rsid w:val="001E5E6E"/>
    <w:rsid w:val="00207C12"/>
    <w:rsid w:val="002E1A47"/>
    <w:rsid w:val="00354FEC"/>
    <w:rsid w:val="003F7289"/>
    <w:rsid w:val="004144AF"/>
    <w:rsid w:val="004C4886"/>
    <w:rsid w:val="005F4559"/>
    <w:rsid w:val="00676AF2"/>
    <w:rsid w:val="0068589A"/>
    <w:rsid w:val="007E7C52"/>
    <w:rsid w:val="0080250F"/>
    <w:rsid w:val="00885643"/>
    <w:rsid w:val="008D4408"/>
    <w:rsid w:val="0094213F"/>
    <w:rsid w:val="009D308C"/>
    <w:rsid w:val="00A14350"/>
    <w:rsid w:val="00A3159F"/>
    <w:rsid w:val="00B0799B"/>
    <w:rsid w:val="00B45C41"/>
    <w:rsid w:val="00B55454"/>
    <w:rsid w:val="00BC6400"/>
    <w:rsid w:val="00BF53B1"/>
    <w:rsid w:val="00C06E7F"/>
    <w:rsid w:val="00C20471"/>
    <w:rsid w:val="00C95CB0"/>
    <w:rsid w:val="00CD6FCC"/>
    <w:rsid w:val="00D16A38"/>
    <w:rsid w:val="00D42F17"/>
    <w:rsid w:val="00D63FD9"/>
    <w:rsid w:val="00D71A94"/>
    <w:rsid w:val="00E03DF8"/>
    <w:rsid w:val="00E16677"/>
    <w:rsid w:val="00F05F77"/>
    <w:rsid w:val="00F108B3"/>
    <w:rsid w:val="00F27C02"/>
    <w:rsid w:val="00F34E6C"/>
    <w:rsid w:val="00FC0C97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A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7C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A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7C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8</cp:revision>
  <dcterms:created xsi:type="dcterms:W3CDTF">2018-02-10T18:36:00Z</dcterms:created>
  <dcterms:modified xsi:type="dcterms:W3CDTF">2023-02-10T21:11:00Z</dcterms:modified>
</cp:coreProperties>
</file>