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A84DD" w14:textId="3132DF2E" w:rsidR="00C634D1" w:rsidRPr="00C634D1" w:rsidRDefault="00C634D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C634D1">
        <w:rPr>
          <w:rFonts w:ascii="Book Antiqua" w:hAnsi="Book Antiqua"/>
          <w:sz w:val="40"/>
          <w:szCs w:val="40"/>
        </w:rPr>
        <w:t>John N</w:t>
      </w:r>
      <w:r w:rsidR="00525789">
        <w:rPr>
          <w:rFonts w:ascii="Book Antiqua" w:hAnsi="Book Antiqua"/>
          <w:sz w:val="40"/>
          <w:szCs w:val="40"/>
        </w:rPr>
        <w:t>icholas</w:t>
      </w:r>
      <w:r w:rsidRPr="00C634D1">
        <w:rPr>
          <w:rFonts w:ascii="Book Antiqua" w:hAnsi="Book Antiqua"/>
          <w:sz w:val="40"/>
          <w:szCs w:val="40"/>
        </w:rPr>
        <w:t xml:space="preserve"> A. Williams</w:t>
      </w:r>
    </w:p>
    <w:p w14:paraId="065E324C" w14:textId="7E3A01FD" w:rsidR="00C634D1" w:rsidRPr="00C634D1" w:rsidRDefault="00C634D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C634D1">
        <w:rPr>
          <w:rFonts w:ascii="Book Antiqua" w:hAnsi="Book Antiqua"/>
          <w:sz w:val="40"/>
          <w:szCs w:val="40"/>
        </w:rPr>
        <w:t>August 12, 1857 – October 3, 1936</w:t>
      </w:r>
    </w:p>
    <w:p w14:paraId="37F2FC86" w14:textId="77777777" w:rsidR="00C634D1" w:rsidRPr="00C634D1" w:rsidRDefault="00C634D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05025B4" w14:textId="15E12B56" w:rsidR="00C634D1" w:rsidRPr="00C634D1" w:rsidRDefault="00C634D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634D1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A482E39" wp14:editId="7A805F62">
            <wp:extent cx="1985007" cy="1323975"/>
            <wp:effectExtent l="0" t="0" r="0" b="0"/>
            <wp:docPr id="182368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68939" name="Picture 18236893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2500" cy="1342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BCE6F" w14:textId="1834020E" w:rsidR="00C634D1" w:rsidRPr="00C634D1" w:rsidRDefault="00C634D1" w:rsidP="00C634D1">
      <w:pPr>
        <w:pStyle w:val="yiv7101961947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634D1">
        <w:rPr>
          <w:rFonts w:ascii="Book Antiqua" w:hAnsi="Book Antiqua"/>
          <w:sz w:val="30"/>
          <w:szCs w:val="30"/>
        </w:rPr>
        <w:t>Photo by Tombstoner &amp; Family</w:t>
      </w:r>
    </w:p>
    <w:p w14:paraId="7DD82941" w14:textId="77777777" w:rsidR="00C634D1" w:rsidRPr="00C634D1" w:rsidRDefault="00C634D1" w:rsidP="00FA3D0E">
      <w:pPr>
        <w:pStyle w:val="yiv7101961947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BC6DE56" w14:textId="087B50D1" w:rsidR="00FA3D0E" w:rsidRPr="00C634D1" w:rsidRDefault="00FA3D0E" w:rsidP="00FA3D0E">
      <w:pPr>
        <w:pStyle w:val="yiv7101961947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34D1">
        <w:rPr>
          <w:rFonts w:ascii="Book Antiqua" w:hAnsi="Book Antiqua"/>
          <w:sz w:val="30"/>
          <w:szCs w:val="30"/>
        </w:rPr>
        <w:t>WILLIAMS</w:t>
      </w:r>
    </w:p>
    <w:p w14:paraId="474C693A" w14:textId="77777777" w:rsidR="00FA3D0E" w:rsidRPr="00C634D1" w:rsidRDefault="00FA3D0E" w:rsidP="00FA3D0E">
      <w:pPr>
        <w:pStyle w:val="yiv7101961947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34D1">
        <w:rPr>
          <w:rFonts w:ascii="Book Antiqua" w:hAnsi="Book Antiqua"/>
          <w:sz w:val="30"/>
          <w:szCs w:val="30"/>
        </w:rPr>
        <w:t> </w:t>
      </w:r>
    </w:p>
    <w:p w14:paraId="596DA3C5" w14:textId="77777777" w:rsidR="00FA3D0E" w:rsidRPr="00C634D1" w:rsidRDefault="00FA3D0E" w:rsidP="00FA3D0E">
      <w:pPr>
        <w:pStyle w:val="yiv7101961947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34D1">
        <w:rPr>
          <w:rFonts w:ascii="Book Antiqua" w:hAnsi="Book Antiqua"/>
          <w:sz w:val="30"/>
          <w:szCs w:val="30"/>
        </w:rPr>
        <w:t xml:space="preserve">   Bluffton, Oct. 26 - The body of John Williams, a former Bluffton resident who died yesterday at Vincennes, will be brought to this city early Wednesday and funeral services will be held at 11 am at the Thoma Funeral Home. </w:t>
      </w:r>
    </w:p>
    <w:p w14:paraId="5E30A444" w14:textId="77777777" w:rsidR="00FA3D0E" w:rsidRPr="00C634D1" w:rsidRDefault="00FA3D0E" w:rsidP="00FA3D0E">
      <w:pPr>
        <w:pStyle w:val="yiv7101961947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34D1">
        <w:rPr>
          <w:rFonts w:ascii="Book Antiqua" w:hAnsi="Book Antiqua"/>
          <w:sz w:val="30"/>
          <w:szCs w:val="30"/>
        </w:rPr>
        <w:t>   The Rev. Morris H. Coers will have charge of the services. Burial will be in the Fairview Cemetery.</w:t>
      </w:r>
    </w:p>
    <w:p w14:paraId="0B1AAD88" w14:textId="77777777" w:rsidR="000968E1" w:rsidRPr="00C634D1" w:rsidRDefault="000968E1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634D1">
        <w:rPr>
          <w:rFonts w:ascii="Book Antiqua" w:hAnsi="Book Antiqua"/>
          <w:sz w:val="30"/>
          <w:szCs w:val="30"/>
        </w:rPr>
        <w:t> </w:t>
      </w:r>
    </w:p>
    <w:p w14:paraId="10EA6FA8" w14:textId="77777777" w:rsidR="00C634D1" w:rsidRPr="00C634D1" w:rsidRDefault="000968E1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634D1">
        <w:rPr>
          <w:rFonts w:ascii="Book Antiqua" w:hAnsi="Book Antiqua"/>
          <w:bCs/>
          <w:sz w:val="30"/>
          <w:szCs w:val="30"/>
        </w:rPr>
        <w:t>Fort Wayne Journal-Gazette</w:t>
      </w:r>
      <w:r w:rsidR="00C634D1" w:rsidRPr="00C634D1">
        <w:rPr>
          <w:rFonts w:ascii="Book Antiqua" w:hAnsi="Book Antiqua"/>
          <w:bCs/>
          <w:sz w:val="30"/>
          <w:szCs w:val="30"/>
        </w:rPr>
        <w:t>, Allen County, Indiana</w:t>
      </w:r>
    </w:p>
    <w:p w14:paraId="197FF24E" w14:textId="26C02FD2" w:rsidR="000968E1" w:rsidRDefault="000968E1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634D1">
        <w:rPr>
          <w:rFonts w:ascii="Book Antiqua" w:hAnsi="Book Antiqua"/>
          <w:bCs/>
          <w:sz w:val="30"/>
          <w:szCs w:val="30"/>
        </w:rPr>
        <w:t xml:space="preserve">October </w:t>
      </w:r>
      <w:r w:rsidR="00FA3D0E" w:rsidRPr="00C634D1">
        <w:rPr>
          <w:rFonts w:ascii="Book Antiqua" w:hAnsi="Book Antiqua"/>
          <w:bCs/>
          <w:sz w:val="30"/>
          <w:szCs w:val="30"/>
        </w:rPr>
        <w:t>7</w:t>
      </w:r>
      <w:r w:rsidRPr="00C634D1">
        <w:rPr>
          <w:rFonts w:ascii="Book Antiqua" w:hAnsi="Book Antiqua"/>
          <w:bCs/>
          <w:sz w:val="30"/>
          <w:szCs w:val="30"/>
        </w:rPr>
        <w:t xml:space="preserve">, 1936, Page </w:t>
      </w:r>
      <w:r w:rsidR="00FA3D0E" w:rsidRPr="00C634D1">
        <w:rPr>
          <w:rFonts w:ascii="Book Antiqua" w:hAnsi="Book Antiqua"/>
          <w:bCs/>
          <w:sz w:val="30"/>
          <w:szCs w:val="30"/>
        </w:rPr>
        <w:t>7</w:t>
      </w:r>
    </w:p>
    <w:p w14:paraId="4C59EF84" w14:textId="7865911F" w:rsidR="00DE41E8" w:rsidRDefault="00DE41E8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3EAC9530" w14:textId="77777777" w:rsidR="00DE41E8" w:rsidRDefault="00DE41E8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726B89BA" w14:textId="77777777" w:rsidR="00DE41E8" w:rsidRDefault="00DE41E8" w:rsidP="000968E1">
      <w:pPr>
        <w:pStyle w:val="yiv2185142216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DE41E8">
        <w:rPr>
          <w:rFonts w:ascii="Book Antiqua" w:hAnsi="Book Antiqua"/>
          <w:bCs/>
          <w:sz w:val="30"/>
          <w:szCs w:val="30"/>
        </w:rPr>
        <w:t>Indiana, U.S., Marriages, 1810-2001</w:t>
      </w:r>
    </w:p>
    <w:p w14:paraId="3361ECFA" w14:textId="228F9CD5" w:rsidR="004B7C3A" w:rsidRDefault="00DE41E8" w:rsidP="00DE41E8">
      <w:pPr>
        <w:pStyle w:val="yiv2185142216gmail-msonormal"/>
        <w:spacing w:before="0" w:beforeAutospacing="0" w:after="0" w:afterAutospacing="0"/>
      </w:pPr>
      <w:r w:rsidRPr="00DE41E8">
        <w:rPr>
          <w:rFonts w:ascii="Book Antiqua" w:hAnsi="Book Antiqua"/>
          <w:bCs/>
          <w:sz w:val="30"/>
          <w:szCs w:val="30"/>
        </w:rPr>
        <w:cr/>
        <w:t>Name</w:t>
      </w:r>
      <w:r w:rsidRPr="00DE41E8">
        <w:rPr>
          <w:rFonts w:ascii="Book Antiqua" w:hAnsi="Book Antiqua"/>
          <w:bCs/>
          <w:sz w:val="30"/>
          <w:szCs w:val="30"/>
        </w:rPr>
        <w:tab/>
        <w:t>John A Williams</w:t>
      </w:r>
      <w:r w:rsidRPr="00DE41E8">
        <w:rPr>
          <w:rFonts w:ascii="Book Antiqua" w:hAnsi="Book Antiqua"/>
          <w:bCs/>
          <w:sz w:val="30"/>
          <w:szCs w:val="30"/>
        </w:rPr>
        <w:cr/>
        <w:t>Gender</w:t>
      </w:r>
      <w:r w:rsidRPr="00DE41E8">
        <w:rPr>
          <w:rFonts w:ascii="Book Antiqua" w:hAnsi="Book Antiqua"/>
          <w:bCs/>
          <w:sz w:val="30"/>
          <w:szCs w:val="30"/>
        </w:rPr>
        <w:tab/>
        <w:t>Male</w:t>
      </w:r>
      <w:r w:rsidRPr="00DE41E8">
        <w:rPr>
          <w:rFonts w:ascii="Book Antiqua" w:hAnsi="Book Antiqua"/>
          <w:bCs/>
          <w:sz w:val="30"/>
          <w:szCs w:val="30"/>
        </w:rPr>
        <w:cr/>
        <w:t>Event Type</w:t>
      </w:r>
      <w:r w:rsidRPr="00DE41E8">
        <w:rPr>
          <w:rFonts w:ascii="Book Antiqua" w:hAnsi="Book Antiqua"/>
          <w:bCs/>
          <w:sz w:val="30"/>
          <w:szCs w:val="30"/>
        </w:rPr>
        <w:tab/>
        <w:t>Marriage Registration (Marriage)</w:t>
      </w:r>
      <w:r w:rsidRPr="00DE41E8">
        <w:rPr>
          <w:rFonts w:ascii="Book Antiqua" w:hAnsi="Book Antiqua"/>
          <w:bCs/>
          <w:sz w:val="30"/>
          <w:szCs w:val="30"/>
        </w:rPr>
        <w:cr/>
        <w:t>Marriage Date</w:t>
      </w:r>
      <w:r w:rsidRPr="00DE41E8">
        <w:rPr>
          <w:rFonts w:ascii="Book Antiqua" w:hAnsi="Book Antiqua"/>
          <w:bCs/>
          <w:sz w:val="30"/>
          <w:szCs w:val="30"/>
        </w:rPr>
        <w:tab/>
        <w:t>18 Dec 1882</w:t>
      </w:r>
      <w:r w:rsidRPr="00DE41E8">
        <w:rPr>
          <w:rFonts w:ascii="Book Antiqua" w:hAnsi="Book Antiqua"/>
          <w:bCs/>
          <w:sz w:val="30"/>
          <w:szCs w:val="30"/>
        </w:rPr>
        <w:cr/>
        <w:t>Marriage Place</w:t>
      </w:r>
      <w:r w:rsidRPr="00DE41E8">
        <w:rPr>
          <w:rFonts w:ascii="Book Antiqua" w:hAnsi="Book Antiqua"/>
          <w:bCs/>
          <w:sz w:val="30"/>
          <w:szCs w:val="30"/>
        </w:rPr>
        <w:tab/>
        <w:t>Indiana, United States</w:t>
      </w:r>
      <w:r w:rsidRPr="00DE41E8">
        <w:rPr>
          <w:rFonts w:ascii="Book Antiqua" w:hAnsi="Book Antiqua"/>
          <w:bCs/>
          <w:sz w:val="30"/>
          <w:szCs w:val="30"/>
        </w:rPr>
        <w:cr/>
        <w:t>Spouse</w:t>
      </w:r>
      <w:r w:rsidRPr="00DE41E8">
        <w:rPr>
          <w:rFonts w:ascii="Book Antiqua" w:hAnsi="Book Antiqua"/>
          <w:bCs/>
          <w:sz w:val="30"/>
          <w:szCs w:val="30"/>
        </w:rPr>
        <w:tab/>
        <w:t>Alice Kover</w:t>
      </w:r>
      <w:r w:rsidRPr="00DE41E8">
        <w:rPr>
          <w:rFonts w:ascii="Book Antiqua" w:hAnsi="Book Antiqua"/>
          <w:bCs/>
          <w:sz w:val="30"/>
          <w:szCs w:val="30"/>
        </w:rPr>
        <w:cr/>
        <w:t>Officiator</w:t>
      </w:r>
      <w:r w:rsidRPr="00DE41E8">
        <w:rPr>
          <w:rFonts w:ascii="Book Antiqua" w:hAnsi="Book Antiqua"/>
          <w:bCs/>
          <w:sz w:val="30"/>
          <w:szCs w:val="30"/>
        </w:rPr>
        <w:tab/>
        <w:t>J H Orensby</w:t>
      </w:r>
      <w:r w:rsidRPr="00DE41E8">
        <w:rPr>
          <w:rFonts w:ascii="Book Antiqua" w:hAnsi="Book Antiqua"/>
          <w:bCs/>
          <w:sz w:val="30"/>
          <w:szCs w:val="30"/>
        </w:rPr>
        <w:cr/>
        <w:t>Page</w:t>
      </w:r>
      <w:r w:rsidRPr="00DE41E8">
        <w:rPr>
          <w:rFonts w:ascii="Book Antiqua" w:hAnsi="Book Antiqua"/>
          <w:bCs/>
          <w:sz w:val="30"/>
          <w:szCs w:val="30"/>
        </w:rPr>
        <w:tab/>
        <w:t>209</w:t>
      </w:r>
    </w:p>
    <w:sectPr w:rsidR="004B7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179"/>
    <w:rsid w:val="00072F42"/>
    <w:rsid w:val="000968E1"/>
    <w:rsid w:val="001210AB"/>
    <w:rsid w:val="00257C1C"/>
    <w:rsid w:val="002819A7"/>
    <w:rsid w:val="00371DAF"/>
    <w:rsid w:val="00372E55"/>
    <w:rsid w:val="004B1BA1"/>
    <w:rsid w:val="004B7C3A"/>
    <w:rsid w:val="00525789"/>
    <w:rsid w:val="00592E67"/>
    <w:rsid w:val="00654A57"/>
    <w:rsid w:val="007E42F6"/>
    <w:rsid w:val="008831DC"/>
    <w:rsid w:val="008B2179"/>
    <w:rsid w:val="00921337"/>
    <w:rsid w:val="00926028"/>
    <w:rsid w:val="00931EA1"/>
    <w:rsid w:val="009729EE"/>
    <w:rsid w:val="009A6C6C"/>
    <w:rsid w:val="00BA1DD0"/>
    <w:rsid w:val="00C43BFB"/>
    <w:rsid w:val="00C634D1"/>
    <w:rsid w:val="00C85E71"/>
    <w:rsid w:val="00D76945"/>
    <w:rsid w:val="00D942D6"/>
    <w:rsid w:val="00DD0296"/>
    <w:rsid w:val="00DE41E8"/>
    <w:rsid w:val="00FA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44968"/>
  <w15:docId w15:val="{46B5AC75-5F79-46E7-83EF-BA81CF4BB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2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65285788gmail-msonormal">
    <w:name w:val="yiv3865285788gmail-msonormal"/>
    <w:basedOn w:val="Normal"/>
    <w:rsid w:val="00D942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87218535gmail-msonormal">
    <w:name w:val="yiv7887218535gmail-msonormal"/>
    <w:basedOn w:val="Normal"/>
    <w:rsid w:val="00883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62186256gmail-msonormal">
    <w:name w:val="yiv8262186256gmail-msonormal"/>
    <w:basedOn w:val="Normal"/>
    <w:rsid w:val="00DD0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47003260gmail-msonormal">
    <w:name w:val="yiv7847003260gmail-msonormal"/>
    <w:basedOn w:val="Normal"/>
    <w:rsid w:val="009213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42091605gmail-msonormal">
    <w:name w:val="yiv6942091605gmail-msonormal"/>
    <w:basedOn w:val="Normal"/>
    <w:rsid w:val="00BA1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85142216gmail-msonormal">
    <w:name w:val="yiv2185142216gmail-msonormal"/>
    <w:basedOn w:val="Normal"/>
    <w:rsid w:val="00096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01961947gmail-msonormal">
    <w:name w:val="yiv7101961947gmail-msonormal"/>
    <w:basedOn w:val="Normal"/>
    <w:rsid w:val="00FA3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6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4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57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124</Words>
  <Characters>618</Characters>
  <Application>Microsoft Office Word</Application>
  <DocSecurity>0</DocSecurity>
  <Lines>30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2018-02-07T02:40:00Z</dcterms:created>
  <dcterms:modified xsi:type="dcterms:W3CDTF">2026-04-17T19:17:00Z</dcterms:modified>
</cp:coreProperties>
</file>