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69859" w14:textId="071D9F89" w:rsidR="00E60E49" w:rsidRPr="00E60E49" w:rsidRDefault="00105577" w:rsidP="00E60E49">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John Sanford</w:t>
      </w:r>
      <w:r w:rsidR="00E60E49" w:rsidRPr="00E60E49">
        <w:rPr>
          <w:rFonts w:ascii="Book Antiqua" w:hAnsi="Book Antiqua" w:cs="Helvetica"/>
          <w:color w:val="333333"/>
          <w:sz w:val="40"/>
          <w:szCs w:val="40"/>
        </w:rPr>
        <w:t xml:space="preserve"> Shepherd</w:t>
      </w:r>
    </w:p>
    <w:p w14:paraId="206DD35A" w14:textId="58615EFB" w:rsidR="00E60E49" w:rsidRPr="00E60E49" w:rsidRDefault="00E60E49" w:rsidP="00E60E49">
      <w:pPr>
        <w:pStyle w:val="NormalWeb"/>
        <w:spacing w:before="0" w:beforeAutospacing="0" w:after="0" w:afterAutospacing="0"/>
        <w:jc w:val="center"/>
        <w:rPr>
          <w:rFonts w:ascii="Book Antiqua" w:hAnsi="Book Antiqua" w:cs="Helvetica"/>
          <w:color w:val="333333"/>
          <w:sz w:val="40"/>
          <w:szCs w:val="40"/>
        </w:rPr>
      </w:pPr>
      <w:r w:rsidRPr="00E60E49">
        <w:rPr>
          <w:rFonts w:ascii="Book Antiqua" w:hAnsi="Book Antiqua" w:cs="Helvetica"/>
          <w:color w:val="333333"/>
          <w:sz w:val="40"/>
          <w:szCs w:val="40"/>
        </w:rPr>
        <w:t>October 17, 184</w:t>
      </w:r>
      <w:r w:rsidR="00105577">
        <w:rPr>
          <w:rFonts w:ascii="Book Antiqua" w:hAnsi="Book Antiqua" w:cs="Helvetica"/>
          <w:color w:val="333333"/>
          <w:sz w:val="40"/>
          <w:szCs w:val="40"/>
        </w:rPr>
        <w:t>7</w:t>
      </w:r>
      <w:r w:rsidRPr="00E60E49">
        <w:rPr>
          <w:rFonts w:ascii="Book Antiqua" w:hAnsi="Book Antiqua" w:cs="Helvetica"/>
          <w:color w:val="333333"/>
          <w:sz w:val="40"/>
          <w:szCs w:val="40"/>
        </w:rPr>
        <w:t xml:space="preserve"> – </w:t>
      </w:r>
      <w:r w:rsidR="00105577">
        <w:rPr>
          <w:rFonts w:ascii="Book Antiqua" w:hAnsi="Book Antiqua" w:cs="Helvetica"/>
          <w:color w:val="333333"/>
          <w:sz w:val="40"/>
          <w:szCs w:val="40"/>
        </w:rPr>
        <w:t>September 2, 1911</w:t>
      </w:r>
    </w:p>
    <w:p w14:paraId="1EE3C35E" w14:textId="77777777" w:rsidR="00E60E49" w:rsidRPr="00E60E49" w:rsidRDefault="00E60E49" w:rsidP="00E60E49">
      <w:pPr>
        <w:pStyle w:val="NormalWeb"/>
        <w:spacing w:before="0" w:beforeAutospacing="0" w:after="0" w:afterAutospacing="0"/>
        <w:jc w:val="center"/>
        <w:rPr>
          <w:rFonts w:ascii="Book Antiqua" w:hAnsi="Book Antiqua" w:cs="Helvetica"/>
          <w:color w:val="333333"/>
          <w:sz w:val="30"/>
          <w:szCs w:val="30"/>
        </w:rPr>
      </w:pPr>
    </w:p>
    <w:p w14:paraId="37297805" w14:textId="1B148B8C" w:rsidR="00E60E49" w:rsidRPr="00E60E49" w:rsidRDefault="00105577" w:rsidP="00E60E49">
      <w:pPr>
        <w:pStyle w:val="NormalWeb"/>
        <w:spacing w:before="0" w:beforeAutospacing="0" w:after="0" w:afterAutospacing="0"/>
        <w:jc w:val="center"/>
        <w:rPr>
          <w:rFonts w:ascii="Book Antiqua" w:hAnsi="Book Antiqua" w:cs="Helvetica"/>
          <w:color w:val="333333"/>
          <w:sz w:val="30"/>
          <w:szCs w:val="30"/>
        </w:rPr>
      </w:pPr>
      <w:r>
        <w:rPr>
          <w:noProof/>
        </w:rPr>
        <w:drawing>
          <wp:inline distT="0" distB="0" distL="0" distR="0" wp14:anchorId="3BE38A86" wp14:editId="7F64751F">
            <wp:extent cx="2867025" cy="2164106"/>
            <wp:effectExtent l="0" t="0" r="0" b="7620"/>
            <wp:docPr id="160954017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0096" t="8547" r="6890" b="7906"/>
                    <a:stretch>
                      <a:fillRect/>
                    </a:stretch>
                  </pic:blipFill>
                  <pic:spPr bwMode="auto">
                    <a:xfrm>
                      <a:off x="0" y="0"/>
                      <a:ext cx="2878248" cy="2172577"/>
                    </a:xfrm>
                    <a:prstGeom prst="rect">
                      <a:avLst/>
                    </a:prstGeom>
                    <a:noFill/>
                    <a:ln>
                      <a:noFill/>
                    </a:ln>
                    <a:extLst>
                      <a:ext uri="{53640926-AAD7-44D8-BBD7-CCE9431645EC}">
                        <a14:shadowObscured xmlns:a14="http://schemas.microsoft.com/office/drawing/2010/main"/>
                      </a:ext>
                    </a:extLst>
                  </pic:spPr>
                </pic:pic>
              </a:graphicData>
            </a:graphic>
          </wp:inline>
        </w:drawing>
      </w:r>
    </w:p>
    <w:p w14:paraId="79AC675A" w14:textId="244B1958" w:rsidR="00E60E49" w:rsidRDefault="00E60E49" w:rsidP="00E60E49">
      <w:pPr>
        <w:pStyle w:val="NormalWeb"/>
        <w:spacing w:before="0" w:beforeAutospacing="0" w:after="0" w:afterAutospacing="0"/>
        <w:jc w:val="center"/>
        <w:rPr>
          <w:rFonts w:ascii="Book Antiqua" w:hAnsi="Book Antiqua" w:cs="Helvetica"/>
          <w:color w:val="333333"/>
          <w:sz w:val="30"/>
          <w:szCs w:val="30"/>
        </w:rPr>
      </w:pPr>
      <w:r w:rsidRPr="00E60E49">
        <w:rPr>
          <w:rFonts w:ascii="Book Antiqua" w:hAnsi="Book Antiqua" w:cs="Helvetica"/>
          <w:color w:val="333333"/>
          <w:sz w:val="30"/>
          <w:szCs w:val="30"/>
        </w:rPr>
        <w:t>Photo by Thomas Liby</w:t>
      </w:r>
    </w:p>
    <w:p w14:paraId="3FE3A678" w14:textId="77777777" w:rsidR="00E60E49" w:rsidRPr="00E60E49" w:rsidRDefault="00E60E49" w:rsidP="00E60E49">
      <w:pPr>
        <w:pStyle w:val="NormalWeb"/>
        <w:spacing w:before="0" w:beforeAutospacing="0" w:after="0" w:afterAutospacing="0"/>
        <w:rPr>
          <w:rFonts w:ascii="Book Antiqua" w:hAnsi="Book Antiqua" w:cs="Helvetica"/>
          <w:color w:val="333333"/>
          <w:sz w:val="30"/>
          <w:szCs w:val="30"/>
        </w:rPr>
      </w:pPr>
    </w:p>
    <w:p w14:paraId="407EBE32" w14:textId="5C478855" w:rsidR="00E81987" w:rsidRDefault="00E60E49"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 xml:space="preserve">   </w:t>
      </w:r>
      <w:r w:rsidR="00E81987" w:rsidRPr="00E60E49">
        <w:rPr>
          <w:rFonts w:ascii="Book Antiqua" w:hAnsi="Book Antiqua" w:cs="Helvetica"/>
          <w:color w:val="333333"/>
          <w:sz w:val="30"/>
          <w:szCs w:val="30"/>
        </w:rPr>
        <w:t xml:space="preserve">F. J. Shepherd and wife, two sons, Mrs. Enna Shepherd, Mr. and Mrs. Amos Stiner attended the funeral of John Sanford </w:t>
      </w:r>
      <w:proofErr w:type="gramStart"/>
      <w:r w:rsidR="00E81987" w:rsidRPr="00E60E49">
        <w:rPr>
          <w:rFonts w:ascii="Book Antiqua" w:hAnsi="Book Antiqua" w:cs="Helvetica"/>
          <w:color w:val="333333"/>
          <w:sz w:val="30"/>
          <w:szCs w:val="30"/>
        </w:rPr>
        <w:t>Shepherd</w:t>
      </w:r>
      <w:proofErr w:type="gramEnd"/>
      <w:r w:rsidR="00E81987" w:rsidRPr="00E60E49">
        <w:rPr>
          <w:rFonts w:ascii="Book Antiqua" w:hAnsi="Book Antiqua" w:cs="Helvetica"/>
          <w:color w:val="333333"/>
          <w:sz w:val="30"/>
          <w:szCs w:val="30"/>
        </w:rPr>
        <w:t xml:space="preserve"> Tuesday.</w:t>
      </w:r>
    </w:p>
    <w:p w14:paraId="486C9F2F" w14:textId="77777777" w:rsidR="00E60E49" w:rsidRPr="00E60E49" w:rsidRDefault="00E60E49" w:rsidP="00E60E49">
      <w:pPr>
        <w:pStyle w:val="NormalWeb"/>
        <w:spacing w:before="0" w:beforeAutospacing="0" w:after="0" w:afterAutospacing="0"/>
        <w:rPr>
          <w:rFonts w:ascii="Book Antiqua" w:hAnsi="Book Antiqua" w:cs="Helvetica"/>
          <w:color w:val="333333"/>
          <w:sz w:val="30"/>
          <w:szCs w:val="30"/>
        </w:rPr>
      </w:pPr>
    </w:p>
    <w:p w14:paraId="1F779BAB" w14:textId="77777777" w:rsidR="003054EE" w:rsidRDefault="00E81987"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Berne Witness, Adams County, Indiana</w:t>
      </w:r>
    </w:p>
    <w:p w14:paraId="59535A08" w14:textId="53B8EB37" w:rsidR="00E81987" w:rsidRPr="00E60E49" w:rsidRDefault="00E81987"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Friday, Sept. 8, 1911</w:t>
      </w:r>
    </w:p>
    <w:p w14:paraId="7CD95DDD" w14:textId="37960D80" w:rsidR="00E60E49" w:rsidRPr="00E60E49" w:rsidRDefault="00E60E49"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w:t>
      </w:r>
    </w:p>
    <w:p w14:paraId="287978C6" w14:textId="77777777" w:rsidR="003054EE" w:rsidRDefault="003054EE" w:rsidP="00E60E49">
      <w:pPr>
        <w:pStyle w:val="NormalWeb"/>
        <w:spacing w:before="0" w:beforeAutospacing="0" w:after="0" w:afterAutospacing="0"/>
        <w:rPr>
          <w:rFonts w:ascii="Book Antiqua" w:hAnsi="Book Antiqua" w:cs="Helvetica"/>
          <w:color w:val="333333"/>
          <w:sz w:val="30"/>
          <w:szCs w:val="30"/>
        </w:rPr>
      </w:pPr>
    </w:p>
    <w:p w14:paraId="51F2D7ED" w14:textId="78246D13" w:rsidR="00E60E49" w:rsidRPr="00E60E49" w:rsidRDefault="00E60E49"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Indiana, U.S., Death Certificates, 1899-2017</w:t>
      </w:r>
    </w:p>
    <w:p w14:paraId="3B25AC7F" w14:textId="77777777" w:rsidR="001F7143" w:rsidRDefault="00E60E49"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cr/>
        <w:t>Name</w:t>
      </w:r>
      <w:r w:rsidRPr="00E60E49">
        <w:rPr>
          <w:rFonts w:ascii="Book Antiqua" w:hAnsi="Book Antiqua" w:cs="Helvetica"/>
          <w:color w:val="333333"/>
          <w:sz w:val="30"/>
          <w:szCs w:val="30"/>
        </w:rPr>
        <w:tab/>
        <w:t>John Sanford Shepherd</w:t>
      </w:r>
      <w:r w:rsidRPr="00E60E49">
        <w:rPr>
          <w:rFonts w:ascii="Book Antiqua" w:hAnsi="Book Antiqua" w:cs="Helvetica"/>
          <w:color w:val="333333"/>
          <w:sz w:val="30"/>
          <w:szCs w:val="30"/>
        </w:rPr>
        <w:cr/>
        <w:t>Gender</w:t>
      </w:r>
      <w:r w:rsidRPr="00E60E49">
        <w:rPr>
          <w:rFonts w:ascii="Book Antiqua" w:hAnsi="Book Antiqua" w:cs="Helvetica"/>
          <w:color w:val="333333"/>
          <w:sz w:val="30"/>
          <w:szCs w:val="30"/>
        </w:rPr>
        <w:tab/>
        <w:t>Male</w:t>
      </w:r>
    </w:p>
    <w:p w14:paraId="33B6DF9B" w14:textId="454A16AA" w:rsidR="00105577" w:rsidRDefault="00E60E49"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Race</w:t>
      </w:r>
      <w:r w:rsidR="003054EE">
        <w:rPr>
          <w:rFonts w:ascii="Book Antiqua" w:hAnsi="Book Antiqua" w:cs="Helvetica"/>
          <w:color w:val="333333"/>
          <w:sz w:val="30"/>
          <w:szCs w:val="30"/>
        </w:rPr>
        <w:t xml:space="preserve"> </w:t>
      </w:r>
      <w:r w:rsidRPr="00E60E49">
        <w:rPr>
          <w:rFonts w:ascii="Book Antiqua" w:hAnsi="Book Antiqua" w:cs="Helvetica"/>
          <w:color w:val="333333"/>
          <w:sz w:val="30"/>
          <w:szCs w:val="30"/>
        </w:rPr>
        <w:t>White</w:t>
      </w:r>
      <w:r w:rsidRPr="00E60E49">
        <w:rPr>
          <w:rFonts w:ascii="Book Antiqua" w:hAnsi="Book Antiqua" w:cs="Helvetica"/>
          <w:color w:val="333333"/>
          <w:sz w:val="30"/>
          <w:szCs w:val="30"/>
        </w:rPr>
        <w:cr/>
        <w:t>Marital Status</w:t>
      </w:r>
      <w:r w:rsidRPr="00E60E49">
        <w:rPr>
          <w:rFonts w:ascii="Book Antiqua" w:hAnsi="Book Antiqua" w:cs="Helvetica"/>
          <w:color w:val="333333"/>
          <w:sz w:val="30"/>
          <w:szCs w:val="30"/>
        </w:rPr>
        <w:tab/>
        <w:t>Married</w:t>
      </w:r>
      <w:r w:rsidRPr="00E60E49">
        <w:rPr>
          <w:rFonts w:ascii="Book Antiqua" w:hAnsi="Book Antiqua" w:cs="Helvetica"/>
          <w:color w:val="333333"/>
          <w:sz w:val="30"/>
          <w:szCs w:val="30"/>
        </w:rPr>
        <w:cr/>
        <w:t>Age</w:t>
      </w:r>
      <w:r w:rsidRPr="00E60E49">
        <w:rPr>
          <w:rFonts w:ascii="Book Antiqua" w:hAnsi="Book Antiqua" w:cs="Helvetica"/>
          <w:color w:val="333333"/>
          <w:sz w:val="30"/>
          <w:szCs w:val="30"/>
        </w:rPr>
        <w:tab/>
        <w:t>63y 10m 16d</w:t>
      </w:r>
      <w:r w:rsidRPr="00E60E49">
        <w:rPr>
          <w:rFonts w:ascii="Book Antiqua" w:hAnsi="Book Antiqua" w:cs="Helvetica"/>
          <w:color w:val="333333"/>
          <w:sz w:val="30"/>
          <w:szCs w:val="30"/>
        </w:rPr>
        <w:cr/>
        <w:t>Birth Date</w:t>
      </w:r>
      <w:r w:rsidRPr="00E60E49">
        <w:rPr>
          <w:rFonts w:ascii="Book Antiqua" w:hAnsi="Book Antiqua" w:cs="Helvetica"/>
          <w:color w:val="333333"/>
          <w:sz w:val="30"/>
          <w:szCs w:val="30"/>
        </w:rPr>
        <w:tab/>
        <w:t>17 Oct 1847</w:t>
      </w:r>
    </w:p>
    <w:p w14:paraId="0132AB46" w14:textId="77777777" w:rsidR="001F7143" w:rsidRDefault="00E60E49" w:rsidP="00E60E49">
      <w:pPr>
        <w:pStyle w:val="NormalWeb"/>
        <w:spacing w:before="0" w:beforeAutospacing="0" w:after="0" w:afterAutospacing="0"/>
        <w:rPr>
          <w:rFonts w:ascii="Book Antiqua" w:hAnsi="Book Antiqua" w:cs="Helvetica"/>
          <w:color w:val="333333"/>
          <w:sz w:val="30"/>
          <w:szCs w:val="30"/>
        </w:rPr>
      </w:pPr>
      <w:proofErr w:type="gramStart"/>
      <w:r w:rsidRPr="00E60E49">
        <w:rPr>
          <w:rFonts w:ascii="Book Antiqua" w:hAnsi="Book Antiqua" w:cs="Helvetica"/>
          <w:color w:val="333333"/>
          <w:sz w:val="30"/>
          <w:szCs w:val="30"/>
        </w:rPr>
        <w:t>Birth Place</w:t>
      </w:r>
      <w:proofErr w:type="gramEnd"/>
      <w:r w:rsidR="003054EE">
        <w:rPr>
          <w:rFonts w:ascii="Book Antiqua" w:hAnsi="Book Antiqua" w:cs="Helvetica"/>
          <w:color w:val="333333"/>
          <w:sz w:val="30"/>
          <w:szCs w:val="30"/>
        </w:rPr>
        <w:t xml:space="preserve"> </w:t>
      </w:r>
      <w:r w:rsidRPr="00E60E49">
        <w:rPr>
          <w:rFonts w:ascii="Book Antiqua" w:hAnsi="Book Antiqua" w:cs="Helvetica"/>
          <w:color w:val="333333"/>
          <w:sz w:val="30"/>
          <w:szCs w:val="30"/>
        </w:rPr>
        <w:t>Ohio</w:t>
      </w:r>
      <w:r w:rsidRPr="00E60E49">
        <w:rPr>
          <w:rFonts w:ascii="Book Antiqua" w:hAnsi="Book Antiqua" w:cs="Helvetica"/>
          <w:color w:val="333333"/>
          <w:sz w:val="30"/>
          <w:szCs w:val="30"/>
        </w:rPr>
        <w:cr/>
        <w:t>Death Date</w:t>
      </w:r>
      <w:r w:rsidR="003054EE">
        <w:rPr>
          <w:rFonts w:ascii="Book Antiqua" w:hAnsi="Book Antiqua" w:cs="Helvetica"/>
          <w:color w:val="333333"/>
          <w:sz w:val="30"/>
          <w:szCs w:val="30"/>
        </w:rPr>
        <w:t xml:space="preserve"> </w:t>
      </w:r>
      <w:r w:rsidRPr="00E60E49">
        <w:rPr>
          <w:rFonts w:ascii="Book Antiqua" w:hAnsi="Book Antiqua" w:cs="Helvetica"/>
          <w:color w:val="333333"/>
          <w:sz w:val="30"/>
          <w:szCs w:val="30"/>
        </w:rPr>
        <w:t>2 Sep 1911</w:t>
      </w:r>
    </w:p>
    <w:p w14:paraId="53173DA7" w14:textId="512AEFCF" w:rsidR="00E60E49" w:rsidRDefault="00E60E49" w:rsidP="00E60E49">
      <w:pPr>
        <w:pStyle w:val="NormalWeb"/>
        <w:spacing w:before="0" w:beforeAutospacing="0" w:after="0" w:afterAutospacing="0"/>
        <w:rPr>
          <w:rFonts w:ascii="Book Antiqua" w:hAnsi="Book Antiqua" w:cs="Helvetica"/>
          <w:color w:val="333333"/>
          <w:sz w:val="30"/>
          <w:szCs w:val="30"/>
        </w:rPr>
      </w:pPr>
      <w:r w:rsidRPr="00E60E49">
        <w:rPr>
          <w:rFonts w:ascii="Book Antiqua" w:hAnsi="Book Antiqua" w:cs="Helvetica"/>
          <w:color w:val="333333"/>
          <w:sz w:val="30"/>
          <w:szCs w:val="30"/>
        </w:rPr>
        <w:t>Death Place</w:t>
      </w:r>
      <w:r w:rsidR="003054EE">
        <w:rPr>
          <w:rFonts w:ascii="Book Antiqua" w:hAnsi="Book Antiqua" w:cs="Helvetica"/>
          <w:color w:val="333333"/>
          <w:sz w:val="30"/>
          <w:szCs w:val="30"/>
        </w:rPr>
        <w:t xml:space="preserve"> </w:t>
      </w:r>
      <w:r w:rsidRPr="00E60E49">
        <w:rPr>
          <w:rFonts w:ascii="Book Antiqua" w:hAnsi="Book Antiqua" w:cs="Helvetica"/>
          <w:color w:val="333333"/>
          <w:sz w:val="30"/>
          <w:szCs w:val="30"/>
        </w:rPr>
        <w:t>Bluffton, Wells, Indiana, USA</w:t>
      </w:r>
      <w:r w:rsidRPr="00E60E49">
        <w:rPr>
          <w:rFonts w:ascii="Book Antiqua" w:hAnsi="Book Antiqua" w:cs="Helvetica"/>
          <w:color w:val="333333"/>
          <w:sz w:val="30"/>
          <w:szCs w:val="30"/>
        </w:rPr>
        <w:cr/>
        <w:t>Father</w:t>
      </w:r>
      <w:r w:rsidRPr="00E60E49">
        <w:rPr>
          <w:rFonts w:ascii="Book Antiqua" w:hAnsi="Book Antiqua" w:cs="Helvetica"/>
          <w:color w:val="333333"/>
          <w:sz w:val="30"/>
          <w:szCs w:val="30"/>
        </w:rPr>
        <w:tab/>
        <w:t>John Steven Shepherd</w:t>
      </w:r>
      <w:r w:rsidRPr="00E60E49">
        <w:rPr>
          <w:rFonts w:ascii="Book Antiqua" w:hAnsi="Book Antiqua" w:cs="Helvetica"/>
          <w:color w:val="333333"/>
          <w:sz w:val="30"/>
          <w:szCs w:val="30"/>
        </w:rPr>
        <w:cr/>
        <w:t>Mother</w:t>
      </w:r>
      <w:r w:rsidRPr="00E60E49">
        <w:rPr>
          <w:rFonts w:ascii="Book Antiqua" w:hAnsi="Book Antiqua" w:cs="Helvetica"/>
          <w:color w:val="333333"/>
          <w:sz w:val="30"/>
          <w:szCs w:val="30"/>
        </w:rPr>
        <w:tab/>
        <w:t>Susan Ray Hartpence</w:t>
      </w:r>
      <w:r w:rsidRPr="00E60E49">
        <w:rPr>
          <w:rFonts w:ascii="Book Antiqua" w:hAnsi="Book Antiqua" w:cs="Helvetica"/>
          <w:color w:val="333333"/>
          <w:sz w:val="30"/>
          <w:szCs w:val="30"/>
        </w:rPr>
        <w:cr/>
        <w:t>Spouse</w:t>
      </w:r>
      <w:r w:rsidRPr="00E60E49">
        <w:rPr>
          <w:rFonts w:ascii="Book Antiqua" w:hAnsi="Book Antiqua" w:cs="Helvetica"/>
          <w:color w:val="333333"/>
          <w:sz w:val="30"/>
          <w:szCs w:val="30"/>
        </w:rPr>
        <w:tab/>
        <w:t>Mary Jane Wiest Shepherd, informant</w:t>
      </w:r>
      <w:r w:rsidRPr="00E60E49">
        <w:rPr>
          <w:rFonts w:ascii="Book Antiqua" w:hAnsi="Book Antiqua" w:cs="Helvetica"/>
          <w:color w:val="333333"/>
          <w:sz w:val="30"/>
          <w:szCs w:val="30"/>
        </w:rPr>
        <w:cr/>
        <w:t>Burial</w:t>
      </w:r>
      <w:r w:rsidRPr="00E60E49">
        <w:rPr>
          <w:rFonts w:ascii="Book Antiqua" w:hAnsi="Book Antiqua" w:cs="Helvetica"/>
          <w:color w:val="333333"/>
          <w:sz w:val="30"/>
          <w:szCs w:val="30"/>
        </w:rPr>
        <w:tab/>
        <w:t>Fairview Cem 9/5/1911</w:t>
      </w:r>
    </w:p>
    <w:p w14:paraId="241D3BA3" w14:textId="73F0F0E7" w:rsidR="00105577" w:rsidRDefault="00105577" w:rsidP="00E60E49">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04C6FD41" w14:textId="77777777" w:rsidR="00105577" w:rsidRDefault="00105577" w:rsidP="00E60E49">
      <w:pPr>
        <w:pStyle w:val="NormalWeb"/>
        <w:spacing w:before="0" w:beforeAutospacing="0" w:after="0" w:afterAutospacing="0"/>
        <w:rPr>
          <w:rFonts w:ascii="Book Antiqua" w:hAnsi="Book Antiqua" w:cs="Helvetica"/>
          <w:color w:val="333333"/>
          <w:sz w:val="30"/>
          <w:szCs w:val="30"/>
        </w:rPr>
      </w:pPr>
    </w:p>
    <w:p w14:paraId="5DEF36CC" w14:textId="77777777" w:rsidR="00105577" w:rsidRDefault="00105577" w:rsidP="00105577">
      <w:pPr>
        <w:spacing w:after="0" w:line="240" w:lineRule="auto"/>
        <w:jc w:val="center"/>
        <w:rPr>
          <w:rFonts w:ascii="Book Antiqua" w:hAnsi="Book Antiqua"/>
          <w:sz w:val="30"/>
          <w:szCs w:val="30"/>
        </w:rPr>
      </w:pPr>
      <w:r w:rsidRPr="00105577">
        <w:rPr>
          <w:rFonts w:ascii="Book Antiqua" w:hAnsi="Book Antiqua"/>
          <w:sz w:val="30"/>
          <w:szCs w:val="30"/>
        </w:rPr>
        <w:t>JOHN S. SHEPHERD</w:t>
      </w:r>
    </w:p>
    <w:p w14:paraId="2D6ED960" w14:textId="77777777" w:rsidR="001F7143" w:rsidRPr="00105577" w:rsidRDefault="001F7143" w:rsidP="00105577">
      <w:pPr>
        <w:spacing w:after="0" w:line="240" w:lineRule="auto"/>
        <w:jc w:val="center"/>
        <w:rPr>
          <w:rFonts w:ascii="Book Antiqua" w:hAnsi="Book Antiqua"/>
          <w:sz w:val="30"/>
          <w:szCs w:val="30"/>
        </w:rPr>
      </w:pPr>
    </w:p>
    <w:p w14:paraId="3D1605E7" w14:textId="64331931" w:rsidR="00105577" w:rsidRPr="00105577" w:rsidRDefault="00105577" w:rsidP="00105577">
      <w:pPr>
        <w:spacing w:after="0" w:line="240" w:lineRule="auto"/>
        <w:rPr>
          <w:rFonts w:ascii="Book Antiqua" w:hAnsi="Book Antiqua"/>
          <w:sz w:val="30"/>
          <w:szCs w:val="30"/>
        </w:rPr>
      </w:pPr>
      <w:r w:rsidRPr="00105577">
        <w:rPr>
          <w:rFonts w:ascii="Book Antiqua" w:hAnsi="Book Antiqua"/>
          <w:sz w:val="30"/>
          <w:szCs w:val="30"/>
        </w:rPr>
        <w:lastRenderedPageBreak/>
        <w:t xml:space="preserve">   This public-spirited and highly respected resident of Nottingham township, </w:t>
      </w:r>
      <w:proofErr w:type="gramStart"/>
      <w:r w:rsidRPr="00105577">
        <w:rPr>
          <w:rFonts w:ascii="Book Antiqua" w:hAnsi="Book Antiqua"/>
          <w:sz w:val="30"/>
          <w:szCs w:val="30"/>
        </w:rPr>
        <w:t>Wells county</w:t>
      </w:r>
      <w:proofErr w:type="gramEnd"/>
      <w:r w:rsidRPr="00105577">
        <w:rPr>
          <w:rFonts w:ascii="Book Antiqua" w:hAnsi="Book Antiqua"/>
          <w:sz w:val="30"/>
          <w:szCs w:val="30"/>
        </w:rPr>
        <w:t xml:space="preserve">, Indiana, was born in Darke county, Ohio, October 15, 1847, a son of john S. &amp; Susan (Hartpence) Shepherd.  John E., a native of Pennsylvania, was a son of Dennis and Esther Shepherd, also of the keystone state.  He was taken to </w:t>
      </w:r>
      <w:proofErr w:type="gramStart"/>
      <w:r w:rsidRPr="00105577">
        <w:rPr>
          <w:rFonts w:ascii="Book Antiqua" w:hAnsi="Book Antiqua"/>
          <w:sz w:val="30"/>
          <w:szCs w:val="30"/>
        </w:rPr>
        <w:t>Butler county</w:t>
      </w:r>
      <w:proofErr w:type="gramEnd"/>
      <w:r w:rsidRPr="00105577">
        <w:rPr>
          <w:rFonts w:ascii="Book Antiqua" w:hAnsi="Book Antiqua"/>
          <w:sz w:val="30"/>
          <w:szCs w:val="30"/>
        </w:rPr>
        <w:t xml:space="preserve">, Ohio, when </w:t>
      </w:r>
      <w:proofErr w:type="gramStart"/>
      <w:r w:rsidRPr="00105577">
        <w:rPr>
          <w:rFonts w:ascii="Book Antiqua" w:hAnsi="Book Antiqua"/>
          <w:sz w:val="30"/>
          <w:szCs w:val="30"/>
        </w:rPr>
        <w:t>a small</w:t>
      </w:r>
      <w:proofErr w:type="gramEnd"/>
      <w:r w:rsidRPr="00105577">
        <w:rPr>
          <w:rFonts w:ascii="Book Antiqua" w:hAnsi="Book Antiqua"/>
          <w:sz w:val="30"/>
          <w:szCs w:val="30"/>
        </w:rPr>
        <w:t xml:space="preserve"> boy, and subsequently to Darke county, in the same state, and in these two counties he reach</w:t>
      </w:r>
      <w:r w:rsidR="001F7143">
        <w:rPr>
          <w:rFonts w:ascii="Book Antiqua" w:hAnsi="Book Antiqua"/>
          <w:sz w:val="30"/>
          <w:szCs w:val="30"/>
        </w:rPr>
        <w:t>ed</w:t>
      </w:r>
      <w:r w:rsidRPr="00105577">
        <w:rPr>
          <w:rFonts w:ascii="Book Antiqua" w:hAnsi="Book Antiqua"/>
          <w:sz w:val="30"/>
          <w:szCs w:val="30"/>
        </w:rPr>
        <w:t xml:space="preserve"> manhood’s years.  In the latter county John S. Married Miss Harpence, a native of New jersey, the ceremony taking place at Ithaca, where he at once engaged in the mercantile business and followed it until 1847, when he was elected county recorder and removed to Greenville.  He was re-elected to succeed himself, and remained in the city until the spring of 1870, when he went to </w:t>
      </w:r>
      <w:proofErr w:type="gramStart"/>
      <w:r w:rsidRPr="00105577">
        <w:rPr>
          <w:rFonts w:ascii="Book Antiqua" w:hAnsi="Book Antiqua"/>
          <w:sz w:val="30"/>
          <w:szCs w:val="30"/>
        </w:rPr>
        <w:t>Adams county</w:t>
      </w:r>
      <w:proofErr w:type="gramEnd"/>
      <w:r w:rsidRPr="00105577">
        <w:rPr>
          <w:rFonts w:ascii="Book Antiqua" w:hAnsi="Book Antiqua"/>
          <w:sz w:val="30"/>
          <w:szCs w:val="30"/>
        </w:rPr>
        <w:t>, Indiana, and settled on the farm now occupied by his youngest son, F. J.</w:t>
      </w:r>
    </w:p>
    <w:p w14:paraId="10ED47F0" w14:textId="37A7C0B1" w:rsidR="00105577" w:rsidRPr="00105577" w:rsidRDefault="00105577" w:rsidP="00105577">
      <w:pPr>
        <w:spacing w:after="0" w:line="240" w:lineRule="auto"/>
        <w:rPr>
          <w:rFonts w:ascii="Book Antiqua" w:hAnsi="Book Antiqua"/>
          <w:sz w:val="30"/>
          <w:szCs w:val="30"/>
        </w:rPr>
      </w:pPr>
      <w:r w:rsidRPr="00105577">
        <w:rPr>
          <w:rFonts w:ascii="Book Antiqua" w:hAnsi="Book Antiqua"/>
          <w:sz w:val="30"/>
          <w:szCs w:val="30"/>
        </w:rPr>
        <w:t xml:space="preserve">   John S. Shepherd had traded a half lot in Ithaca for one hundred and sixty acres of land in Adams County, but before removing thither purchased an additional tract of one hundred and eighty acres, making a total of three hundred and forty, nearly all of which was under a good state of cultivation prior to his death, which occurred at the home of his son, John S</w:t>
      </w:r>
      <w:r w:rsidR="001955FE">
        <w:rPr>
          <w:rFonts w:ascii="Book Antiqua" w:hAnsi="Book Antiqua"/>
          <w:sz w:val="30"/>
          <w:szCs w:val="30"/>
        </w:rPr>
        <w:t>.</w:t>
      </w:r>
      <w:r w:rsidRPr="00105577">
        <w:rPr>
          <w:rFonts w:ascii="Book Antiqua" w:hAnsi="Book Antiqua"/>
          <w:sz w:val="30"/>
          <w:szCs w:val="30"/>
        </w:rPr>
        <w:t>, July 18, 1893.  His wife, Susan, had preceded him to the grave, dying November 19, 1882, leaving him nine children, viz:  W. H.; W. W., deceased; Thomas M., who died in the army; Sarah E., who is married to Charles W. Hartsell; John S., the subject proper of this sketch; Andrew, who died in childhood; F. J.; Mary M., wife of Joseph French, and Ann S.</w:t>
      </w:r>
    </w:p>
    <w:p w14:paraId="79ED6D91" w14:textId="77777777" w:rsidR="00105577" w:rsidRPr="00105577" w:rsidRDefault="00105577" w:rsidP="00105577">
      <w:pPr>
        <w:spacing w:after="0" w:line="240" w:lineRule="auto"/>
        <w:rPr>
          <w:rFonts w:ascii="Book Antiqua" w:hAnsi="Book Antiqua"/>
          <w:sz w:val="30"/>
          <w:szCs w:val="30"/>
        </w:rPr>
      </w:pPr>
      <w:r w:rsidRPr="00105577">
        <w:rPr>
          <w:rFonts w:ascii="Book Antiqua" w:hAnsi="Book Antiqua"/>
          <w:sz w:val="30"/>
          <w:szCs w:val="30"/>
        </w:rPr>
        <w:t xml:space="preserve">   John S. Shepherd attended the public schools of Greenville, Ohio, until twenty-one years of age, when he rented his father’s farm, in 1870.  April 16, 1871, he married Miss Mary J. Weist, who was born in </w:t>
      </w:r>
      <w:proofErr w:type="gramStart"/>
      <w:r w:rsidRPr="00105577">
        <w:rPr>
          <w:rFonts w:ascii="Book Antiqua" w:hAnsi="Book Antiqua"/>
          <w:sz w:val="30"/>
          <w:szCs w:val="30"/>
        </w:rPr>
        <w:t>Pickaway county</w:t>
      </w:r>
      <w:proofErr w:type="gramEnd"/>
      <w:r w:rsidRPr="00105577">
        <w:rPr>
          <w:rFonts w:ascii="Book Antiqua" w:hAnsi="Book Antiqua"/>
          <w:sz w:val="30"/>
          <w:szCs w:val="30"/>
        </w:rPr>
        <w:t xml:space="preserve">, Ohio, October 17, 1849, a daughter of Joseiah and Catherine (Rose) Weist.  Josiah Weist was born in Pennsylvania, but located in </w:t>
      </w:r>
      <w:proofErr w:type="gramStart"/>
      <w:r w:rsidRPr="00105577">
        <w:rPr>
          <w:rFonts w:ascii="Book Antiqua" w:hAnsi="Book Antiqua"/>
          <w:sz w:val="30"/>
          <w:szCs w:val="30"/>
        </w:rPr>
        <w:t>Pickaway county</w:t>
      </w:r>
      <w:proofErr w:type="gramEnd"/>
      <w:r w:rsidRPr="00105577">
        <w:rPr>
          <w:rFonts w:ascii="Book Antiqua" w:hAnsi="Book Antiqua"/>
          <w:sz w:val="30"/>
          <w:szCs w:val="30"/>
        </w:rPr>
        <w:t>, Ohio, in 1850, whence he came to Indiana and settled on land which had been entered by his father, Peter Weist, who had preceded him.  Catherine died on their homestead, and Josiah then went to live with his youngest child, who is also named Josiah and who resided in Vera Cruz, Indiana.</w:t>
      </w:r>
    </w:p>
    <w:p w14:paraId="24915A66" w14:textId="77777777" w:rsidR="00105577" w:rsidRPr="00105577" w:rsidRDefault="00105577" w:rsidP="00105577">
      <w:pPr>
        <w:spacing w:after="0" w:line="240" w:lineRule="auto"/>
        <w:rPr>
          <w:rFonts w:ascii="Book Antiqua" w:hAnsi="Book Antiqua"/>
          <w:sz w:val="30"/>
          <w:szCs w:val="30"/>
        </w:rPr>
      </w:pPr>
      <w:r w:rsidRPr="00105577">
        <w:rPr>
          <w:rFonts w:ascii="Book Antiqua" w:hAnsi="Book Antiqua"/>
          <w:sz w:val="30"/>
          <w:szCs w:val="30"/>
        </w:rPr>
        <w:t xml:space="preserve">   Josiah and Catherine (Rose) Weist had a family of nine children, who were named, in order of their birth, as follows:  Mary, now Mrs. J. S. Shepherd; Sarah A.; John W., deceased ; Lewis A., deceased; Sylvester M., deceased; Alice L., married to J. D. Kreps; George; Emma and Josiah.</w:t>
      </w:r>
    </w:p>
    <w:p w14:paraId="7745C54E" w14:textId="77777777" w:rsidR="00105577" w:rsidRPr="00105577" w:rsidRDefault="00105577" w:rsidP="00105577">
      <w:pPr>
        <w:spacing w:after="0" w:line="240" w:lineRule="auto"/>
        <w:rPr>
          <w:rFonts w:ascii="Book Antiqua" w:hAnsi="Book Antiqua"/>
          <w:sz w:val="30"/>
          <w:szCs w:val="30"/>
        </w:rPr>
      </w:pPr>
      <w:r w:rsidRPr="00105577">
        <w:rPr>
          <w:rFonts w:ascii="Book Antiqua" w:hAnsi="Book Antiqua"/>
          <w:sz w:val="30"/>
          <w:szCs w:val="30"/>
        </w:rPr>
        <w:t xml:space="preserve">   John S. Shepherd, for three years after marriage, continued to live on his father’s farm, and then came to Nottingham township, </w:t>
      </w:r>
      <w:proofErr w:type="gramStart"/>
      <w:r w:rsidRPr="00105577">
        <w:rPr>
          <w:rFonts w:ascii="Book Antiqua" w:hAnsi="Book Antiqua"/>
          <w:sz w:val="30"/>
          <w:szCs w:val="30"/>
        </w:rPr>
        <w:t xml:space="preserve">Wells </w:t>
      </w:r>
      <w:r w:rsidRPr="00105577">
        <w:rPr>
          <w:rFonts w:ascii="Book Antiqua" w:hAnsi="Book Antiqua"/>
          <w:sz w:val="30"/>
          <w:szCs w:val="30"/>
        </w:rPr>
        <w:lastRenderedPageBreak/>
        <w:t>county</w:t>
      </w:r>
      <w:proofErr w:type="gramEnd"/>
      <w:r w:rsidRPr="00105577">
        <w:rPr>
          <w:rFonts w:ascii="Book Antiqua" w:hAnsi="Book Antiqua"/>
          <w:sz w:val="30"/>
          <w:szCs w:val="30"/>
        </w:rPr>
        <w:t xml:space="preserve">, Indiana, and located on the Amos Warren farm, where he lived for about two years.  In the </w:t>
      </w:r>
      <w:proofErr w:type="gramStart"/>
      <w:r w:rsidRPr="00105577">
        <w:rPr>
          <w:rFonts w:ascii="Book Antiqua" w:hAnsi="Book Antiqua"/>
          <w:sz w:val="30"/>
          <w:szCs w:val="30"/>
        </w:rPr>
        <w:t>spring of 1877</w:t>
      </w:r>
      <w:proofErr w:type="gramEnd"/>
      <w:r w:rsidRPr="00105577">
        <w:rPr>
          <w:rFonts w:ascii="Book Antiqua" w:hAnsi="Book Antiqua"/>
          <w:sz w:val="30"/>
          <w:szCs w:val="30"/>
        </w:rPr>
        <w:t xml:space="preserve"> he took charge of the poor or county farm, held the position for two years, then moved to Bluffton and conducted a photograph gallery for two years.  In 1884, Mr. Shepherd settled on the farm he at present occupies, and which comprises ninety-four acres, which he had purchased in 1879, having, with the laudable aid of his wife, earned sufficient money to pay for the place.  When Mr. and Mrs. Shepherd began housekeeping that had a cooking </w:t>
      </w:r>
      <w:proofErr w:type="gramStart"/>
      <w:r w:rsidRPr="00105577">
        <w:rPr>
          <w:rFonts w:ascii="Book Antiqua" w:hAnsi="Book Antiqua"/>
          <w:sz w:val="30"/>
          <w:szCs w:val="30"/>
        </w:rPr>
        <w:t>stove;</w:t>
      </w:r>
      <w:proofErr w:type="gramEnd"/>
      <w:r w:rsidRPr="00105577">
        <w:rPr>
          <w:rFonts w:ascii="Book Antiqua" w:hAnsi="Book Antiqua"/>
          <w:sz w:val="30"/>
          <w:szCs w:val="30"/>
        </w:rPr>
        <w:t xml:space="preserve"> </w:t>
      </w:r>
      <w:proofErr w:type="gramStart"/>
      <w:r w:rsidRPr="00105577">
        <w:rPr>
          <w:rFonts w:ascii="Book Antiqua" w:hAnsi="Book Antiqua"/>
          <w:sz w:val="30"/>
          <w:szCs w:val="30"/>
        </w:rPr>
        <w:t>the</w:t>
      </w:r>
      <w:proofErr w:type="gramEnd"/>
      <w:r w:rsidRPr="00105577">
        <w:rPr>
          <w:rFonts w:ascii="Book Antiqua" w:hAnsi="Book Antiqua"/>
          <w:sz w:val="30"/>
          <w:szCs w:val="30"/>
        </w:rPr>
        <w:t xml:space="preserve"> converted a store box into a cupboard, and the father of Mrs. Shepherd presented the young couple with four chairs and a table.  Mrs. Shepherd had worked out to earn the means with which to buy a bed and some dishes, and Mr. Shepherd’s mother gave them sixteen chickens.  They also had a cow, and with the eggs and milk which they sold, and what they consumed themselves, they managed to get along the first year without any great hardship, and at the close of the year had raised eighty chickens.  The second year the eggs laid by the hens were disposed of for sixty-seven dollars and ten cents, Mrs. Shepherd also selling turkeys that netted her sixty-five dollars.  When Mr. Shepherd settled upon his farm there were about thirty-five acres cleared, but now he has eighty acres from which the </w:t>
      </w:r>
      <w:proofErr w:type="spellStart"/>
      <w:r w:rsidRPr="00105577">
        <w:rPr>
          <w:rFonts w:ascii="Book Antiqua" w:hAnsi="Book Antiqua"/>
          <w:sz w:val="30"/>
          <w:szCs w:val="30"/>
        </w:rPr>
        <w:t>surpfluous</w:t>
      </w:r>
      <w:proofErr w:type="spellEnd"/>
      <w:r w:rsidRPr="00105577">
        <w:rPr>
          <w:rFonts w:ascii="Book Antiqua" w:hAnsi="Book Antiqua"/>
          <w:sz w:val="30"/>
          <w:szCs w:val="30"/>
        </w:rPr>
        <w:t xml:space="preserve"> timber had been removed; he has also thoroughly ditched the place and has made all the improvements, which are fully </w:t>
      </w:r>
      <w:proofErr w:type="gramStart"/>
      <w:r w:rsidRPr="00105577">
        <w:rPr>
          <w:rFonts w:ascii="Book Antiqua" w:hAnsi="Book Antiqua"/>
          <w:sz w:val="30"/>
          <w:szCs w:val="30"/>
        </w:rPr>
        <w:t>up-to-date</w:t>
      </w:r>
      <w:proofErr w:type="gramEnd"/>
      <w:r w:rsidRPr="00105577">
        <w:rPr>
          <w:rFonts w:ascii="Book Antiqua" w:hAnsi="Book Antiqua"/>
          <w:sz w:val="30"/>
          <w:szCs w:val="30"/>
        </w:rPr>
        <w:t xml:space="preserve">.  The farm now comprises one hundred and seventy-four acres, eighty of which are in </w:t>
      </w:r>
      <w:proofErr w:type="gramStart"/>
      <w:r w:rsidRPr="00105577">
        <w:rPr>
          <w:rFonts w:ascii="Book Antiqua" w:hAnsi="Book Antiqua"/>
          <w:sz w:val="30"/>
          <w:szCs w:val="30"/>
        </w:rPr>
        <w:t>Adams county</w:t>
      </w:r>
      <w:proofErr w:type="gramEnd"/>
      <w:r w:rsidRPr="00105577">
        <w:rPr>
          <w:rFonts w:ascii="Book Antiqua" w:hAnsi="Book Antiqua"/>
          <w:sz w:val="30"/>
          <w:szCs w:val="30"/>
        </w:rPr>
        <w:t xml:space="preserve">.  Mr. Shepherd is also the owner of eight producing oil wells, </w:t>
      </w:r>
      <w:proofErr w:type="gramStart"/>
      <w:r w:rsidRPr="00105577">
        <w:rPr>
          <w:rFonts w:ascii="Book Antiqua" w:hAnsi="Book Antiqua"/>
          <w:sz w:val="30"/>
          <w:szCs w:val="30"/>
        </w:rPr>
        <w:t>from</w:t>
      </w:r>
      <w:proofErr w:type="gramEnd"/>
      <w:r w:rsidRPr="00105577">
        <w:rPr>
          <w:rFonts w:ascii="Book Antiqua" w:hAnsi="Book Antiqua"/>
          <w:sz w:val="30"/>
          <w:szCs w:val="30"/>
        </w:rPr>
        <w:t xml:space="preserve"> which he has derived about one thousand dollars from the lessees as his half interest, while V. L. Reed, of Mount Zion, owns the other half.  Recently, Mr. Shepherd has converted his place into a pasture farm, on which he breeds Red Polled cattle and </w:t>
      </w:r>
      <w:proofErr w:type="gramStart"/>
      <w:r w:rsidRPr="00105577">
        <w:rPr>
          <w:rFonts w:ascii="Book Antiqua" w:hAnsi="Book Antiqua"/>
          <w:sz w:val="30"/>
          <w:szCs w:val="30"/>
        </w:rPr>
        <w:t>Shropshire  and</w:t>
      </w:r>
      <w:proofErr w:type="gramEnd"/>
      <w:r w:rsidRPr="00105577">
        <w:rPr>
          <w:rFonts w:ascii="Book Antiqua" w:hAnsi="Book Antiqua"/>
          <w:sz w:val="30"/>
          <w:szCs w:val="30"/>
        </w:rPr>
        <w:t xml:space="preserve"> Oxford Down sheep.  He also owns </w:t>
      </w:r>
      <w:proofErr w:type="gramStart"/>
      <w:r w:rsidRPr="00105577">
        <w:rPr>
          <w:rFonts w:ascii="Book Antiqua" w:hAnsi="Book Antiqua"/>
          <w:sz w:val="30"/>
          <w:szCs w:val="30"/>
        </w:rPr>
        <w:t>the</w:t>
      </w:r>
      <w:proofErr w:type="gramEnd"/>
      <w:r w:rsidRPr="00105577">
        <w:rPr>
          <w:rFonts w:ascii="Book Antiqua" w:hAnsi="Book Antiqua"/>
          <w:sz w:val="30"/>
          <w:szCs w:val="30"/>
        </w:rPr>
        <w:t xml:space="preserve"> old home farm in Greenville, Ohio. </w:t>
      </w:r>
    </w:p>
    <w:p w14:paraId="4AAF41C3" w14:textId="77777777" w:rsidR="00105577" w:rsidRPr="00105577" w:rsidRDefault="00105577" w:rsidP="00105577">
      <w:pPr>
        <w:spacing w:after="0" w:line="240" w:lineRule="auto"/>
        <w:rPr>
          <w:rFonts w:ascii="Book Antiqua" w:hAnsi="Book Antiqua"/>
          <w:sz w:val="30"/>
          <w:szCs w:val="30"/>
        </w:rPr>
      </w:pPr>
      <w:r w:rsidRPr="00105577">
        <w:rPr>
          <w:rFonts w:ascii="Book Antiqua" w:hAnsi="Book Antiqua"/>
          <w:sz w:val="30"/>
          <w:szCs w:val="30"/>
        </w:rPr>
        <w:t xml:space="preserve">   Mrs. and Mrs. Shepherd are members of the Baptist church, and in politics Mr. Shepherd is a Democrat, and under the auspices of his party has served for two years as treasurer of </w:t>
      </w:r>
      <w:proofErr w:type="gramStart"/>
      <w:r w:rsidRPr="00105577">
        <w:rPr>
          <w:rFonts w:ascii="Book Antiqua" w:hAnsi="Book Antiqua"/>
          <w:sz w:val="30"/>
          <w:szCs w:val="30"/>
        </w:rPr>
        <w:t>Bluffton, and</w:t>
      </w:r>
      <w:proofErr w:type="gramEnd"/>
      <w:r w:rsidRPr="00105577">
        <w:rPr>
          <w:rFonts w:ascii="Book Antiqua" w:hAnsi="Book Antiqua"/>
          <w:sz w:val="30"/>
          <w:szCs w:val="30"/>
        </w:rPr>
        <w:t xml:space="preserve"> has twice made the race for the office of county treasurer.</w:t>
      </w:r>
    </w:p>
    <w:p w14:paraId="407ABC91" w14:textId="77777777" w:rsidR="00105577" w:rsidRPr="00105577" w:rsidRDefault="00105577" w:rsidP="00105577">
      <w:pPr>
        <w:spacing w:after="0" w:line="240" w:lineRule="auto"/>
        <w:rPr>
          <w:rFonts w:ascii="Book Antiqua" w:hAnsi="Book Antiqua"/>
          <w:sz w:val="30"/>
          <w:szCs w:val="30"/>
        </w:rPr>
      </w:pPr>
    </w:p>
    <w:p w14:paraId="31C10483" w14:textId="77777777" w:rsidR="00105577" w:rsidRPr="00E60E49" w:rsidRDefault="00105577" w:rsidP="00E60E49">
      <w:pPr>
        <w:pStyle w:val="NormalWeb"/>
        <w:spacing w:before="0" w:beforeAutospacing="0" w:after="0" w:afterAutospacing="0"/>
        <w:rPr>
          <w:rFonts w:ascii="Book Antiqua" w:hAnsi="Book Antiqua" w:cs="Helvetica"/>
          <w:color w:val="333333"/>
          <w:sz w:val="30"/>
          <w:szCs w:val="30"/>
        </w:rPr>
      </w:pPr>
    </w:p>
    <w:p w14:paraId="7F9B6FB2" w14:textId="77777777" w:rsidR="00E60E49" w:rsidRPr="00E81987" w:rsidRDefault="00E60E49" w:rsidP="00E81987">
      <w:pPr>
        <w:pStyle w:val="NormalWeb"/>
        <w:rPr>
          <w:rFonts w:ascii="Book Antiqua" w:hAnsi="Book Antiqua" w:cs="Helvetica"/>
          <w:color w:val="333333"/>
        </w:rPr>
      </w:pPr>
    </w:p>
    <w:sectPr w:rsidR="00E60E49" w:rsidRPr="00E81987" w:rsidSect="001F7143">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654"/>
    <w:rsid w:val="00105577"/>
    <w:rsid w:val="00152654"/>
    <w:rsid w:val="001955FE"/>
    <w:rsid w:val="001F7143"/>
    <w:rsid w:val="0026757E"/>
    <w:rsid w:val="002F0E90"/>
    <w:rsid w:val="003054EE"/>
    <w:rsid w:val="00356D8F"/>
    <w:rsid w:val="003D5A7C"/>
    <w:rsid w:val="00530CD5"/>
    <w:rsid w:val="00655D04"/>
    <w:rsid w:val="008B5553"/>
    <w:rsid w:val="00CA423D"/>
    <w:rsid w:val="00E02C2B"/>
    <w:rsid w:val="00E60E49"/>
    <w:rsid w:val="00E81987"/>
    <w:rsid w:val="00ED6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13E28"/>
  <w15:docId w15:val="{7412CBB0-61C2-4DBC-B8F4-99C6CAFD0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26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335678">
      <w:bodyDiv w:val="1"/>
      <w:marLeft w:val="0"/>
      <w:marRight w:val="0"/>
      <w:marTop w:val="0"/>
      <w:marBottom w:val="0"/>
      <w:divBdr>
        <w:top w:val="none" w:sz="0" w:space="0" w:color="auto"/>
        <w:left w:val="none" w:sz="0" w:space="0" w:color="auto"/>
        <w:bottom w:val="none" w:sz="0" w:space="0" w:color="auto"/>
        <w:right w:val="none" w:sz="0" w:space="0" w:color="auto"/>
      </w:divBdr>
    </w:div>
    <w:div w:id="717778825">
      <w:bodyDiv w:val="1"/>
      <w:marLeft w:val="0"/>
      <w:marRight w:val="0"/>
      <w:marTop w:val="0"/>
      <w:marBottom w:val="0"/>
      <w:divBdr>
        <w:top w:val="none" w:sz="0" w:space="0" w:color="auto"/>
        <w:left w:val="none" w:sz="0" w:space="0" w:color="auto"/>
        <w:bottom w:val="none" w:sz="0" w:space="0" w:color="auto"/>
        <w:right w:val="none" w:sz="0" w:space="0" w:color="auto"/>
      </w:divBdr>
      <w:divsChild>
        <w:div w:id="340741440">
          <w:marLeft w:val="0"/>
          <w:marRight w:val="0"/>
          <w:marTop w:val="0"/>
          <w:marBottom w:val="0"/>
          <w:divBdr>
            <w:top w:val="none" w:sz="0" w:space="0" w:color="auto"/>
            <w:left w:val="none" w:sz="0" w:space="0" w:color="auto"/>
            <w:bottom w:val="none" w:sz="0" w:space="0" w:color="auto"/>
            <w:right w:val="none" w:sz="0" w:space="0" w:color="auto"/>
          </w:divBdr>
          <w:divsChild>
            <w:div w:id="2072773950">
              <w:marLeft w:val="0"/>
              <w:marRight w:val="0"/>
              <w:marTop w:val="0"/>
              <w:marBottom w:val="0"/>
              <w:divBdr>
                <w:top w:val="none" w:sz="0" w:space="0" w:color="auto"/>
                <w:left w:val="none" w:sz="0" w:space="0" w:color="auto"/>
                <w:bottom w:val="none" w:sz="0" w:space="0" w:color="auto"/>
                <w:right w:val="none" w:sz="0" w:space="0" w:color="auto"/>
              </w:divBdr>
              <w:divsChild>
                <w:div w:id="52387386">
                  <w:marLeft w:val="0"/>
                  <w:marRight w:val="0"/>
                  <w:marTop w:val="0"/>
                  <w:marBottom w:val="0"/>
                  <w:divBdr>
                    <w:top w:val="none" w:sz="0" w:space="0" w:color="auto"/>
                    <w:left w:val="none" w:sz="0" w:space="0" w:color="auto"/>
                    <w:bottom w:val="none" w:sz="0" w:space="0" w:color="auto"/>
                    <w:right w:val="none" w:sz="0" w:space="0" w:color="auto"/>
                  </w:divBdr>
                  <w:divsChild>
                    <w:div w:id="14483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53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987</Words>
  <Characters>4671</Characters>
  <Application>Microsoft Office Word</Application>
  <DocSecurity>0</DocSecurity>
  <Lines>113</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2026-04-14T14:52:00Z</dcterms:created>
  <dcterms:modified xsi:type="dcterms:W3CDTF">2026-04-14T19:34:00Z</dcterms:modified>
</cp:coreProperties>
</file>