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09915" w14:textId="59A9D9DE" w:rsidR="008F2DAF" w:rsidRPr="00BF42CB" w:rsidRDefault="00BF42CB" w:rsidP="00BF42C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BF42CB">
        <w:rPr>
          <w:rFonts w:ascii="Book Antiqua" w:hAnsi="Book Antiqua"/>
          <w:sz w:val="40"/>
          <w:szCs w:val="40"/>
        </w:rPr>
        <w:t>Lona (Merriman) Reynolds</w:t>
      </w:r>
    </w:p>
    <w:p w14:paraId="07604304" w14:textId="7CD4BC60" w:rsidR="00BF42CB" w:rsidRPr="00BF42CB" w:rsidRDefault="00BF42CB" w:rsidP="00BF42C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BF42CB">
        <w:rPr>
          <w:rFonts w:ascii="Book Antiqua" w:hAnsi="Book Antiqua"/>
          <w:sz w:val="40"/>
          <w:szCs w:val="40"/>
        </w:rPr>
        <w:t>January 22, 1875 – April 20, 1955</w:t>
      </w:r>
    </w:p>
    <w:p w14:paraId="5A93EF08" w14:textId="77777777" w:rsidR="00BF42CB" w:rsidRPr="00BF42CB" w:rsidRDefault="00BF42CB" w:rsidP="00BF42C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FBEA4DB" w14:textId="2CC180DA" w:rsidR="00BF42CB" w:rsidRPr="00BF42CB" w:rsidRDefault="00BF42CB" w:rsidP="00BF42C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BF42CB">
        <w:rPr>
          <w:noProof/>
          <w:sz w:val="30"/>
          <w:szCs w:val="30"/>
        </w:rPr>
        <w:drawing>
          <wp:inline distT="0" distB="0" distL="0" distR="0" wp14:anchorId="63A92A37" wp14:editId="75ED818C">
            <wp:extent cx="4057650" cy="2126365"/>
            <wp:effectExtent l="0" t="0" r="0" b="7620"/>
            <wp:docPr id="104498237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658" b="104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8710" cy="213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CF3089" w14:textId="4592B21C" w:rsidR="00BF42CB" w:rsidRPr="00BF42CB" w:rsidRDefault="00BF42CB" w:rsidP="00BF42C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BF42CB">
        <w:rPr>
          <w:rFonts w:ascii="Book Antiqua" w:hAnsi="Book Antiqua"/>
          <w:sz w:val="30"/>
          <w:szCs w:val="30"/>
        </w:rPr>
        <w:t>Photo by Thomas Liby</w:t>
      </w:r>
    </w:p>
    <w:p w14:paraId="4D26A91E" w14:textId="77777777" w:rsidR="00BF42CB" w:rsidRPr="00BF42CB" w:rsidRDefault="00BF42CB" w:rsidP="008F2DA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C3BB97D" w14:textId="77777777" w:rsidR="008F2DAF" w:rsidRPr="00BF42CB" w:rsidRDefault="008F2DAF" w:rsidP="008F2D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42CB">
        <w:rPr>
          <w:rFonts w:ascii="Book Antiqua" w:hAnsi="Book Antiqua"/>
          <w:sz w:val="30"/>
          <w:szCs w:val="30"/>
        </w:rPr>
        <w:t>MOTHER OF PETE REYNOLDS IS DEAD</w:t>
      </w:r>
    </w:p>
    <w:p w14:paraId="2A47C994" w14:textId="77777777" w:rsidR="008F2DAF" w:rsidRPr="00BF42CB" w:rsidRDefault="008F2DAF" w:rsidP="008F2D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42CB">
        <w:rPr>
          <w:rFonts w:ascii="Book Antiqua" w:hAnsi="Book Antiqua"/>
          <w:sz w:val="30"/>
          <w:szCs w:val="30"/>
        </w:rPr>
        <w:t>SERVICES HELD TODAY AT BLUFFTON FOR 80- YEAR-OLD</w:t>
      </w:r>
    </w:p>
    <w:p w14:paraId="1F0CEC17" w14:textId="77777777" w:rsidR="008F2DAF" w:rsidRPr="00BF42CB" w:rsidRDefault="008F2DAF" w:rsidP="008F2DA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4A75D06" w14:textId="5DAE9777" w:rsidR="008F2DAF" w:rsidRPr="00BF42CB" w:rsidRDefault="008F2DAF" w:rsidP="008F2D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42CB">
        <w:rPr>
          <w:rFonts w:ascii="Book Antiqua" w:hAnsi="Book Antiqua"/>
          <w:sz w:val="30"/>
          <w:szCs w:val="30"/>
        </w:rPr>
        <w:t xml:space="preserve">   Mrs. Lona M. Reynolds, 80, mother of Pete Reynolds of Decatur, died suddenly at 4:20 o’clock Wednesday morning at the Clark Nursing Home in Bluffton, where she had resided for the past few years.</w:t>
      </w:r>
      <w:r w:rsidR="00BF42CB">
        <w:rPr>
          <w:rFonts w:ascii="Book Antiqua" w:hAnsi="Book Antiqua"/>
          <w:sz w:val="30"/>
          <w:szCs w:val="30"/>
        </w:rPr>
        <w:t xml:space="preserve">  </w:t>
      </w:r>
      <w:r w:rsidRPr="00BF42CB">
        <w:rPr>
          <w:rFonts w:ascii="Book Antiqua" w:hAnsi="Book Antiqua"/>
          <w:sz w:val="30"/>
          <w:szCs w:val="30"/>
        </w:rPr>
        <w:t xml:space="preserve">Although not in the best of health for </w:t>
      </w:r>
      <w:proofErr w:type="gramStart"/>
      <w:r w:rsidRPr="00BF42CB">
        <w:rPr>
          <w:rFonts w:ascii="Book Antiqua" w:hAnsi="Book Antiqua"/>
          <w:sz w:val="30"/>
          <w:szCs w:val="30"/>
        </w:rPr>
        <w:t>a number of</w:t>
      </w:r>
      <w:proofErr w:type="gramEnd"/>
      <w:r w:rsidRPr="00BF42CB">
        <w:rPr>
          <w:rFonts w:ascii="Book Antiqua" w:hAnsi="Book Antiqua"/>
          <w:sz w:val="30"/>
          <w:szCs w:val="30"/>
        </w:rPr>
        <w:t xml:space="preserve"> years, her death was </w:t>
      </w:r>
      <w:proofErr w:type="gramStart"/>
      <w:r w:rsidRPr="00BF42CB">
        <w:rPr>
          <w:rFonts w:ascii="Book Antiqua" w:hAnsi="Book Antiqua"/>
          <w:sz w:val="30"/>
          <w:szCs w:val="30"/>
        </w:rPr>
        <w:t>unexpected, and</w:t>
      </w:r>
      <w:proofErr w:type="gramEnd"/>
      <w:r w:rsidRPr="00BF42CB">
        <w:rPr>
          <w:rFonts w:ascii="Book Antiqua" w:hAnsi="Book Antiqua"/>
          <w:sz w:val="30"/>
          <w:szCs w:val="30"/>
        </w:rPr>
        <w:t xml:space="preserve"> followed a stroke suffered early Tuesday evening.</w:t>
      </w:r>
    </w:p>
    <w:p w14:paraId="33A89AA1" w14:textId="77777777" w:rsidR="008F2DAF" w:rsidRPr="00BF42CB" w:rsidRDefault="008F2DAF" w:rsidP="008F2D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42CB">
        <w:rPr>
          <w:rFonts w:ascii="Book Antiqua" w:hAnsi="Book Antiqua"/>
          <w:sz w:val="30"/>
          <w:szCs w:val="30"/>
        </w:rPr>
        <w:t xml:space="preserve">   She was born in Apple Creek, O., Jan. 22, 1875, a daughter of A. W. and Nancy Neuenschwander-Merriman, but had resided in Bluffton practically her entire life. Her husband, Harry W. Reynolds, was killed in a traffic accident north of Bluffton more than 17 years ago.</w:t>
      </w:r>
    </w:p>
    <w:p w14:paraId="6640D818" w14:textId="77777777" w:rsidR="008F2DAF" w:rsidRPr="00BF42CB" w:rsidRDefault="008F2DAF" w:rsidP="008F2D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42CB">
        <w:rPr>
          <w:rFonts w:ascii="Book Antiqua" w:hAnsi="Book Antiqua"/>
          <w:sz w:val="30"/>
          <w:szCs w:val="30"/>
        </w:rPr>
        <w:t xml:space="preserve">   Mrs. Reynolds was a member of the First Baptist Church in Bluffton and for many years was a member of the church choir </w:t>
      </w:r>
      <w:proofErr w:type="gramStart"/>
      <w:r w:rsidRPr="00BF42CB">
        <w:rPr>
          <w:rFonts w:ascii="Book Antiqua" w:hAnsi="Book Antiqua"/>
          <w:sz w:val="30"/>
          <w:szCs w:val="30"/>
        </w:rPr>
        <w:t>and also</w:t>
      </w:r>
      <w:proofErr w:type="gramEnd"/>
      <w:r w:rsidRPr="00BF42CB">
        <w:rPr>
          <w:rFonts w:ascii="Book Antiqua" w:hAnsi="Book Antiqua"/>
          <w:sz w:val="30"/>
          <w:szCs w:val="30"/>
        </w:rPr>
        <w:t xml:space="preserve"> served as church organist.</w:t>
      </w:r>
    </w:p>
    <w:p w14:paraId="60AF071B" w14:textId="77777777" w:rsidR="008F2DAF" w:rsidRPr="00BF42CB" w:rsidRDefault="008F2DAF" w:rsidP="008F2D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42CB">
        <w:rPr>
          <w:rFonts w:ascii="Book Antiqua" w:hAnsi="Book Antiqua"/>
          <w:sz w:val="30"/>
          <w:szCs w:val="30"/>
        </w:rPr>
        <w:lastRenderedPageBreak/>
        <w:t xml:space="preserve">   Surviving in addition to the son in Decatur are two other sons, W. G. Reynolds of York, Pa., and Max E. Reynolds of Detroit, Mich.; seven grandchildren; two great-grandchildren; one brother, Ward H. Merriman of Detroit, Mich., and one sister, Mrs. Morna Fox of Indianapolis.  One daughter and two brothers are deceased.</w:t>
      </w:r>
    </w:p>
    <w:p w14:paraId="35B07059" w14:textId="77777777" w:rsidR="008F2DAF" w:rsidRPr="00BF42CB" w:rsidRDefault="008F2DAF" w:rsidP="008F2D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42CB">
        <w:rPr>
          <w:rFonts w:ascii="Book Antiqua" w:hAnsi="Book Antiqua"/>
          <w:sz w:val="30"/>
          <w:szCs w:val="30"/>
        </w:rPr>
        <w:t xml:space="preserve">   The funeral was held this afternoon at the First Baptist Church in Bluffton with Rev. H. Carlton Atwater officiating. Burial was in Fairview Cemetery.</w:t>
      </w:r>
    </w:p>
    <w:p w14:paraId="5147E5A5" w14:textId="77777777" w:rsidR="00BA613E" w:rsidRPr="00BF42CB" w:rsidRDefault="00BA613E" w:rsidP="00BA61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42CB">
        <w:rPr>
          <w:rFonts w:ascii="Book Antiqua" w:hAnsi="Book Antiqua"/>
          <w:sz w:val="30"/>
          <w:szCs w:val="30"/>
        </w:rPr>
        <w:t> </w:t>
      </w:r>
    </w:p>
    <w:p w14:paraId="4E41DE08" w14:textId="77777777" w:rsidR="00BA613E" w:rsidRPr="00BF42CB" w:rsidRDefault="00BA613E" w:rsidP="00BA61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42CB">
        <w:rPr>
          <w:rFonts w:ascii="Book Antiqua" w:hAnsi="Book Antiqua"/>
          <w:sz w:val="30"/>
          <w:szCs w:val="30"/>
        </w:rPr>
        <w:t>Adams County (IN) Historical Museum</w:t>
      </w:r>
    </w:p>
    <w:p w14:paraId="4FEFB2BF" w14:textId="77777777" w:rsidR="00BA613E" w:rsidRPr="00BF42CB" w:rsidRDefault="00BA613E" w:rsidP="00BA61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42CB">
        <w:rPr>
          <w:rFonts w:ascii="Book Antiqua" w:hAnsi="Book Antiqua"/>
          <w:sz w:val="30"/>
          <w:szCs w:val="30"/>
        </w:rPr>
        <w:t>1955 March-April 1958 Scrapbook, image</w:t>
      </w:r>
      <w:r w:rsidR="00D24BFF" w:rsidRPr="00BF42CB">
        <w:rPr>
          <w:rFonts w:ascii="Book Antiqua" w:hAnsi="Book Antiqua"/>
          <w:sz w:val="30"/>
          <w:szCs w:val="30"/>
        </w:rPr>
        <w:t xml:space="preserve"> 7</w:t>
      </w:r>
    </w:p>
    <w:p w14:paraId="50205A8C" w14:textId="77777777" w:rsidR="00BF42CB" w:rsidRDefault="00BF42CB" w:rsidP="00BF42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42CB">
        <w:rPr>
          <w:rFonts w:ascii="Book Antiqua" w:hAnsi="Book Antiqua"/>
          <w:sz w:val="30"/>
          <w:szCs w:val="30"/>
        </w:rPr>
        <w:t>Handwritten- Fri. April 22, 1955</w:t>
      </w:r>
    </w:p>
    <w:p w14:paraId="3CEF4DF5" w14:textId="4AE9BC11" w:rsidR="00352810" w:rsidRDefault="00352810" w:rsidP="00BF42C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FF45FC9" w14:textId="77777777" w:rsidR="00352810" w:rsidRDefault="00352810" w:rsidP="00BF42C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9A91B0F" w14:textId="4F878A1F" w:rsidR="001903CB" w:rsidRDefault="00352810" w:rsidP="00352810">
      <w:pPr>
        <w:spacing w:after="0" w:line="240" w:lineRule="auto"/>
      </w:pPr>
      <w:r w:rsidRPr="00352810">
        <w:rPr>
          <w:rFonts w:ascii="Book Antiqua" w:hAnsi="Book Antiqua"/>
          <w:sz w:val="30"/>
          <w:szCs w:val="30"/>
        </w:rPr>
        <w:t>Indiana, U.S., Death Certificates, 1899-2011</w:t>
      </w:r>
      <w:r w:rsidRPr="00352810">
        <w:rPr>
          <w:rFonts w:ascii="Book Antiqua" w:hAnsi="Book Antiqua"/>
          <w:sz w:val="30"/>
          <w:szCs w:val="30"/>
        </w:rPr>
        <w:br/>
      </w:r>
      <w:r w:rsidRPr="00352810">
        <w:rPr>
          <w:rFonts w:ascii="Book Antiqua" w:hAnsi="Book Antiqua"/>
          <w:sz w:val="30"/>
          <w:szCs w:val="30"/>
        </w:rPr>
        <w:br/>
        <w:t>Name: Lona Merriman Reynolds</w:t>
      </w:r>
      <w:r w:rsidRPr="00352810">
        <w:rPr>
          <w:rFonts w:ascii="Book Antiqua" w:hAnsi="Book Antiqua"/>
          <w:sz w:val="30"/>
          <w:szCs w:val="30"/>
        </w:rPr>
        <w:br/>
        <w:t>[Lona Merriman Merriman]</w:t>
      </w:r>
      <w:r w:rsidRPr="00352810">
        <w:rPr>
          <w:rFonts w:ascii="Book Antiqua" w:hAnsi="Book Antiqua"/>
          <w:sz w:val="30"/>
          <w:szCs w:val="30"/>
        </w:rPr>
        <w:br/>
        <w:t>Gender: Female</w:t>
      </w:r>
      <w:r w:rsidRPr="00352810">
        <w:rPr>
          <w:rFonts w:ascii="Book Antiqua" w:hAnsi="Book Antiqua"/>
          <w:sz w:val="30"/>
          <w:szCs w:val="30"/>
        </w:rPr>
        <w:br/>
        <w:t>Race: White</w:t>
      </w:r>
      <w:r w:rsidRPr="00352810">
        <w:rPr>
          <w:rFonts w:ascii="Book Antiqua" w:hAnsi="Book Antiqua"/>
          <w:sz w:val="30"/>
          <w:szCs w:val="30"/>
        </w:rPr>
        <w:br/>
        <w:t>Age: 80</w:t>
      </w:r>
      <w:r w:rsidRPr="00352810">
        <w:rPr>
          <w:rFonts w:ascii="Book Antiqua" w:hAnsi="Book Antiqua"/>
          <w:sz w:val="30"/>
          <w:szCs w:val="30"/>
        </w:rPr>
        <w:br/>
        <w:t>Marital status: Widowed</w:t>
      </w:r>
      <w:r w:rsidRPr="00352810">
        <w:rPr>
          <w:rFonts w:ascii="Book Antiqua" w:hAnsi="Book Antiqua"/>
          <w:sz w:val="30"/>
          <w:szCs w:val="30"/>
        </w:rPr>
        <w:br/>
        <w:t>Birth Date: 22 Jan 1895</w:t>
      </w:r>
      <w:r>
        <w:rPr>
          <w:rFonts w:ascii="Book Antiqua" w:hAnsi="Book Antiqua"/>
          <w:sz w:val="30"/>
          <w:szCs w:val="30"/>
        </w:rPr>
        <w:t xml:space="preserve"> (sic)</w:t>
      </w:r>
      <w:r w:rsidRPr="00352810">
        <w:rPr>
          <w:rFonts w:ascii="Book Antiqua" w:hAnsi="Book Antiqua"/>
          <w:sz w:val="30"/>
          <w:szCs w:val="30"/>
        </w:rPr>
        <w:br/>
        <w:t>Birth Place: Ohio</w:t>
      </w:r>
      <w:r w:rsidRPr="00352810">
        <w:rPr>
          <w:rFonts w:ascii="Book Antiqua" w:hAnsi="Book Antiqua"/>
          <w:sz w:val="30"/>
          <w:szCs w:val="30"/>
        </w:rPr>
        <w:br/>
        <w:t>Death Date: 20 Apr 1955</w:t>
      </w:r>
      <w:r w:rsidRPr="00352810">
        <w:rPr>
          <w:rFonts w:ascii="Book Antiqua" w:hAnsi="Book Antiqua"/>
          <w:sz w:val="30"/>
          <w:szCs w:val="30"/>
        </w:rPr>
        <w:br/>
        <w:t>Death Place: Bluffton, Wells, Indiana, USA</w:t>
      </w:r>
      <w:r w:rsidRPr="00352810">
        <w:rPr>
          <w:rFonts w:ascii="Book Antiqua" w:hAnsi="Book Antiqua"/>
          <w:sz w:val="30"/>
          <w:szCs w:val="30"/>
        </w:rPr>
        <w:br/>
        <w:t>Father: A W Merriman</w:t>
      </w:r>
      <w:r w:rsidRPr="00352810">
        <w:rPr>
          <w:rFonts w:ascii="Book Antiqua" w:hAnsi="Book Antiqua"/>
          <w:sz w:val="30"/>
          <w:szCs w:val="30"/>
        </w:rPr>
        <w:br/>
        <w:t>Mother: Nancy Neuenschwander</w:t>
      </w:r>
      <w:r w:rsidRPr="00352810">
        <w:rPr>
          <w:rFonts w:ascii="Book Antiqua" w:hAnsi="Book Antiqua"/>
          <w:sz w:val="30"/>
          <w:szCs w:val="30"/>
        </w:rPr>
        <w:br/>
        <w:t>Informant: Pete Reynolds; Decatur, Indiana</w:t>
      </w:r>
      <w:r w:rsidRPr="00352810">
        <w:rPr>
          <w:rFonts w:ascii="Book Antiqua" w:hAnsi="Book Antiqua"/>
          <w:sz w:val="30"/>
          <w:szCs w:val="30"/>
        </w:rPr>
        <w:br/>
        <w:t>Burial: April 22, 1955; Fairview Cemetery; Bluffton, Indiana</w:t>
      </w:r>
    </w:p>
    <w:sectPr w:rsidR="001903CB" w:rsidSect="00352810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03CB"/>
    <w:rsid w:val="000277E2"/>
    <w:rsid w:val="00061D31"/>
    <w:rsid w:val="001903CB"/>
    <w:rsid w:val="00203A85"/>
    <w:rsid w:val="00352810"/>
    <w:rsid w:val="00694CF2"/>
    <w:rsid w:val="00780127"/>
    <w:rsid w:val="00882DD7"/>
    <w:rsid w:val="008F2DAF"/>
    <w:rsid w:val="00A2126B"/>
    <w:rsid w:val="00A3537F"/>
    <w:rsid w:val="00AA15BA"/>
    <w:rsid w:val="00AB72F8"/>
    <w:rsid w:val="00B00B55"/>
    <w:rsid w:val="00BA613E"/>
    <w:rsid w:val="00BF42CB"/>
    <w:rsid w:val="00C6258E"/>
    <w:rsid w:val="00D24BFF"/>
    <w:rsid w:val="00EF731E"/>
    <w:rsid w:val="00F62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5AB3E7"/>
  <w15:docId w15:val="{2E4ABFEF-1561-4FAA-A210-E206DFFD9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13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318</Words>
  <Characters>1635</Characters>
  <Application>Microsoft Office Word</Application>
  <DocSecurity>0</DocSecurity>
  <Lines>54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2021-07-12T17:42:00Z</dcterms:created>
  <dcterms:modified xsi:type="dcterms:W3CDTF">2026-04-13T12:18:00Z</dcterms:modified>
</cp:coreProperties>
</file>