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8BE61" w14:textId="77777777" w:rsidR="0078188B" w:rsidRDefault="003D19CA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Marion L. Mooneyhan</w:t>
      </w:r>
    </w:p>
    <w:p w14:paraId="6FFC7523" w14:textId="77777777" w:rsidR="00523C09" w:rsidRDefault="003F0B87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1934 – August 20, 2018</w:t>
      </w:r>
    </w:p>
    <w:p w14:paraId="4326C11E" w14:textId="77777777" w:rsidR="003F0B87" w:rsidRDefault="003F0B87" w:rsidP="00D12A69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CB6A0D" w14:textId="03373EAE" w:rsidR="00D12A69" w:rsidRDefault="00CA6462" w:rsidP="00D12A6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952EBC" wp14:editId="66B14F84">
            <wp:extent cx="4010025" cy="2807018"/>
            <wp:effectExtent l="0" t="0" r="0" b="0"/>
            <wp:docPr id="84978418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3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884" cy="281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B03981" w14:textId="312B1FF5" w:rsidR="00D12A69" w:rsidRDefault="00D12A69" w:rsidP="00D12A69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12A69">
        <w:rPr>
          <w:rFonts w:ascii="Book Antiqua" w:hAnsi="Book Antiqua"/>
          <w:sz w:val="30"/>
          <w:szCs w:val="30"/>
        </w:rPr>
        <w:t xml:space="preserve">Photo by </w:t>
      </w:r>
      <w:r w:rsidR="00CA6462">
        <w:rPr>
          <w:rFonts w:ascii="Book Antiqua" w:hAnsi="Book Antiqua"/>
          <w:sz w:val="30"/>
          <w:szCs w:val="30"/>
        </w:rPr>
        <w:t>SMMR</w:t>
      </w:r>
    </w:p>
    <w:p w14:paraId="419B0053" w14:textId="77777777" w:rsidR="00B06171" w:rsidRDefault="00B06171" w:rsidP="00D12A69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953FBA6" w14:textId="73480EE9" w:rsidR="003D19CA" w:rsidRDefault="003D19CA" w:rsidP="003D19CA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Marion </w:t>
      </w:r>
      <w:proofErr w:type="gramStart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Mooneyhan</w:t>
      </w:r>
      <w:proofErr w:type="gramEnd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age 83 of Pikeville, formerly of Versailles, </w:t>
      </w:r>
      <w:proofErr w:type="gramStart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OH</w:t>
      </w:r>
      <w:proofErr w:type="gramEnd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passed away Monday August 20, </w:t>
      </w:r>
      <w:proofErr w:type="gramStart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2018</w:t>
      </w:r>
      <w:proofErr w:type="gramEnd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at the Parkview Nursing and Rehab Center. He was born on November 9, </w:t>
      </w:r>
      <w:proofErr w:type="gramStart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1934</w:t>
      </w:r>
      <w:proofErr w:type="gramEnd"/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to the late Archie Mooneyhan and Dulcie Rose Mooneyhan. </w:t>
      </w:r>
      <w:r w:rsidRPr="003D19CA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Other than his parents he was preceded in death by his one son; Ron Mooneyhan and two sisters; Geneva Hampton and Ruby Jane Campbell. </w:t>
      </w:r>
      <w:r w:rsidRPr="003D19CA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He is survived by his wife; Billie Jo Harmon Mooneyhan of Pikeville, one daughter; Debbie Thomas of Pikeville, three brothers; Virgil Mooneyhan of Greely, CO, Daniel Mooneyhan of El Paso, TX, James Mooneyhan of Bluffton, IN, three grandchildren; Jennifer, Matt, Mark and one great grandchild; Kaden.</w:t>
      </w:r>
      <w:r w:rsidRPr="003D19CA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   </w:t>
      </w:r>
      <w:r w:rsidRPr="003D19CA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A graveside service to celebrate Marion’s life will be held at 2 P.M. on Saturday, September 1, 2018, at Fairview Cemetery in Bluffton with Jeff Lemler officiating. </w:t>
      </w:r>
      <w:r w:rsidRPr="003D19CA">
        <w:rPr>
          <w:rFonts w:ascii="Book Antiqua" w:hAnsi="Book Antiqua" w:cs="Arial"/>
          <w:color w:val="404040"/>
          <w:sz w:val="30"/>
          <w:szCs w:val="30"/>
        </w:rPr>
        <w:br/>
      </w:r>
    </w:p>
    <w:p w14:paraId="15E9DF7B" w14:textId="0C8C222A" w:rsidR="003D19CA" w:rsidRDefault="003D19CA" w:rsidP="003D19CA">
      <w:pPr>
        <w:contextualSpacing/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</w:pPr>
      <w:proofErr w:type="spellStart"/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Thoma</w:t>
      </w:r>
      <w:proofErr w:type="spellEnd"/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/Rich</w:t>
      </w:r>
      <w:r w:rsidR="00CA6462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 xml:space="preserve">, Lemler </w:t>
      </w: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Funeral Home</w:t>
      </w:r>
      <w:r w:rsidR="00CA6462"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, Wells County, Indiana</w:t>
      </w:r>
    </w:p>
    <w:p w14:paraId="482F32CC" w14:textId="77777777" w:rsidR="003D19CA" w:rsidRPr="003D19CA" w:rsidRDefault="003D19CA" w:rsidP="003D19C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404040"/>
          <w:sz w:val="30"/>
          <w:szCs w:val="30"/>
          <w:shd w:val="clear" w:color="auto" w:fill="FFFFFF"/>
        </w:rPr>
        <w:t>September 2, 2018</w:t>
      </w:r>
    </w:p>
    <w:sectPr w:rsidR="003D19CA" w:rsidRPr="003D19CA" w:rsidSect="00CA6462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2A69"/>
    <w:rsid w:val="00023266"/>
    <w:rsid w:val="000D44E9"/>
    <w:rsid w:val="001E5E6E"/>
    <w:rsid w:val="003D19CA"/>
    <w:rsid w:val="003F0B87"/>
    <w:rsid w:val="004C4886"/>
    <w:rsid w:val="00523C09"/>
    <w:rsid w:val="005F4559"/>
    <w:rsid w:val="00606A83"/>
    <w:rsid w:val="0078188B"/>
    <w:rsid w:val="007E7C52"/>
    <w:rsid w:val="00885643"/>
    <w:rsid w:val="008D4408"/>
    <w:rsid w:val="008F2AE6"/>
    <w:rsid w:val="00901AD8"/>
    <w:rsid w:val="00AC2909"/>
    <w:rsid w:val="00B06171"/>
    <w:rsid w:val="00B45C41"/>
    <w:rsid w:val="00B55454"/>
    <w:rsid w:val="00BC6400"/>
    <w:rsid w:val="00C06E7F"/>
    <w:rsid w:val="00C95CB0"/>
    <w:rsid w:val="00CA6462"/>
    <w:rsid w:val="00CC2FF6"/>
    <w:rsid w:val="00D12A69"/>
    <w:rsid w:val="00D16A38"/>
    <w:rsid w:val="00D63FD9"/>
    <w:rsid w:val="00E16677"/>
    <w:rsid w:val="00E332BC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F753C"/>
  <w15:docId w15:val="{8343976E-1932-4580-9013-B9C8A87B9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2A6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A6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01AD8"/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901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94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161</Words>
  <Characters>830</Characters>
  <Application>Microsoft Office Word</Application>
  <DocSecurity>0</DocSecurity>
  <Lines>25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2018-09-02T23:24:00Z</dcterms:created>
  <dcterms:modified xsi:type="dcterms:W3CDTF">2026-04-11T16:15:00Z</dcterms:modified>
</cp:coreProperties>
</file>