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E7A0F" w14:textId="77C94B92" w:rsidR="00467588" w:rsidRPr="00000B90" w:rsidRDefault="00000B90" w:rsidP="00000B90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 w:rsidRPr="00000B90">
        <w:rPr>
          <w:rFonts w:ascii="Book Antiqua" w:hAnsi="Book Antiqua" w:cs="Helvetica"/>
          <w:color w:val="333333"/>
          <w:sz w:val="40"/>
          <w:szCs w:val="40"/>
        </w:rPr>
        <w:t>Charles M. Miller</w:t>
      </w:r>
    </w:p>
    <w:p w14:paraId="42593EDB" w14:textId="332B995C" w:rsidR="00000B90" w:rsidRPr="00000B90" w:rsidRDefault="00000B90" w:rsidP="00000B90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 w:rsidRPr="00000B90">
        <w:rPr>
          <w:rFonts w:ascii="Book Antiqua" w:hAnsi="Book Antiqua" w:cs="Helvetica"/>
          <w:color w:val="333333"/>
          <w:sz w:val="40"/>
          <w:szCs w:val="40"/>
        </w:rPr>
        <w:t>May 20, 1851 – January 19, 1940</w:t>
      </w:r>
    </w:p>
    <w:p w14:paraId="5CF76CE6" w14:textId="77777777" w:rsidR="00000B90" w:rsidRPr="00000B90" w:rsidRDefault="00000B90" w:rsidP="00000B90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6D17A925" w14:textId="53A12E97" w:rsidR="00000B90" w:rsidRPr="00000B90" w:rsidRDefault="00000B90" w:rsidP="00000B90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000B90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A51D8C2" wp14:editId="77739EDC">
            <wp:extent cx="2748915" cy="1743075"/>
            <wp:effectExtent l="0" t="0" r="0" b="9525"/>
            <wp:docPr id="19445132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7" t="20085" r="12500" b="14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024" cy="1747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28E836" w14:textId="03DB554D" w:rsidR="00000B90" w:rsidRPr="00000B90" w:rsidRDefault="00000B90" w:rsidP="00000B90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000B90">
        <w:rPr>
          <w:rFonts w:ascii="Book Antiqua" w:hAnsi="Book Antiqua" w:cs="Helvetica"/>
          <w:color w:val="333333"/>
          <w:sz w:val="30"/>
          <w:szCs w:val="30"/>
        </w:rPr>
        <w:t>Photo by smalltown</w:t>
      </w:r>
    </w:p>
    <w:p w14:paraId="607D72A1" w14:textId="77777777" w:rsidR="00467588" w:rsidRPr="00000B90" w:rsidRDefault="00467588" w:rsidP="00000B90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6D7AC1BB" w14:textId="77777777" w:rsidR="00000B90" w:rsidRDefault="00467588" w:rsidP="00000B90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000B90">
        <w:rPr>
          <w:rFonts w:ascii="Book Antiqua" w:hAnsi="Book Antiqua" w:cs="Helvetica"/>
          <w:color w:val="333333"/>
          <w:sz w:val="30"/>
          <w:szCs w:val="30"/>
        </w:rPr>
        <w:t xml:space="preserve">Former Wells Auditor Dies </w:t>
      </w:r>
    </w:p>
    <w:p w14:paraId="6B95402A" w14:textId="77777777" w:rsidR="00000B90" w:rsidRPr="00000B90" w:rsidRDefault="00000B90" w:rsidP="00000B90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30ABFAE2" w14:textId="77777777" w:rsidR="001A509D" w:rsidRDefault="00000B90" w:rsidP="00000B90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000B90"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="00467588" w:rsidRPr="00000B90">
        <w:rPr>
          <w:rFonts w:ascii="Book Antiqua" w:hAnsi="Book Antiqua" w:cs="Helvetica"/>
          <w:color w:val="333333"/>
          <w:sz w:val="30"/>
          <w:szCs w:val="30"/>
        </w:rPr>
        <w:t xml:space="preserve">Bluffton, Jan. 19 - Charles M. Miller, 88, a former auditor of Wells County died here about 4 pm today at the home of a daughter, Mrs. Cleo B. Arnold, wife of the Bluffton City Clerk-Treasurer. He had been confined to the home </w:t>
      </w:r>
      <w:proofErr w:type="gramStart"/>
      <w:r w:rsidR="00467588" w:rsidRPr="00000B90">
        <w:rPr>
          <w:rFonts w:ascii="Book Antiqua" w:hAnsi="Book Antiqua" w:cs="Helvetica"/>
          <w:color w:val="333333"/>
          <w:sz w:val="30"/>
          <w:szCs w:val="30"/>
        </w:rPr>
        <w:t>by illness</w:t>
      </w:r>
      <w:proofErr w:type="gramEnd"/>
      <w:r w:rsidR="00467588" w:rsidRPr="00000B90">
        <w:rPr>
          <w:rFonts w:ascii="Book Antiqua" w:hAnsi="Book Antiqua" w:cs="Helvetica"/>
          <w:color w:val="333333"/>
          <w:sz w:val="30"/>
          <w:szCs w:val="30"/>
        </w:rPr>
        <w:t xml:space="preserve"> two weeks. </w:t>
      </w:r>
    </w:p>
    <w:p w14:paraId="5CF6595B" w14:textId="77777777" w:rsidR="001A509D" w:rsidRDefault="001A509D" w:rsidP="00000B90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="00467588" w:rsidRPr="00000B90">
        <w:rPr>
          <w:rFonts w:ascii="Book Antiqua" w:hAnsi="Book Antiqua" w:cs="Helvetica"/>
          <w:color w:val="333333"/>
          <w:sz w:val="30"/>
          <w:szCs w:val="30"/>
        </w:rPr>
        <w:t xml:space="preserve">The decedent was born in Wells County and was a lifelong resident of the county. He had been variously engaged in business </w:t>
      </w:r>
      <w:proofErr w:type="gramStart"/>
      <w:r w:rsidR="00467588" w:rsidRPr="00000B90">
        <w:rPr>
          <w:rFonts w:ascii="Book Antiqua" w:hAnsi="Book Antiqua" w:cs="Helvetica"/>
          <w:color w:val="333333"/>
          <w:sz w:val="30"/>
          <w:szCs w:val="30"/>
        </w:rPr>
        <w:t>here,</w:t>
      </w:r>
      <w:proofErr w:type="gramEnd"/>
      <w:r w:rsidR="00467588" w:rsidRPr="00000B90">
        <w:rPr>
          <w:rFonts w:ascii="Book Antiqua" w:hAnsi="Book Antiqua" w:cs="Helvetica"/>
          <w:color w:val="333333"/>
          <w:sz w:val="30"/>
          <w:szCs w:val="30"/>
        </w:rPr>
        <w:t xml:space="preserve"> his last occupation of that nature having been that of a druggist. He was elected County Auditor in 1886 and served four years. He was a member of the Masonic Lodge. </w:t>
      </w:r>
    </w:p>
    <w:p w14:paraId="071AF8DA" w14:textId="77777777" w:rsidR="001A509D" w:rsidRDefault="001A509D" w:rsidP="00000B9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="00467588" w:rsidRPr="00000B90">
        <w:rPr>
          <w:rFonts w:ascii="Book Antiqua" w:hAnsi="Book Antiqua" w:cs="Helvetica"/>
          <w:color w:val="333333"/>
          <w:sz w:val="30"/>
          <w:szCs w:val="30"/>
        </w:rPr>
        <w:t xml:space="preserve">He was married to Elizabeth Burgan, who died in 1937. Surviving are the daughter and two sons, O. B. Miller of Detroit and Dwight C. Miller of </w:t>
      </w:r>
      <w:r w:rsidR="00467588" w:rsidRPr="00000B90">
        <w:rPr>
          <w:rFonts w:ascii="Book Antiqua" w:hAnsi="Book Antiqua"/>
          <w:sz w:val="30"/>
          <w:szCs w:val="30"/>
        </w:rPr>
        <w:t xml:space="preserve">Springfield, </w:t>
      </w:r>
      <w:proofErr w:type="gramStart"/>
      <w:r w:rsidR="00467588" w:rsidRPr="00000B90">
        <w:rPr>
          <w:rFonts w:ascii="Book Antiqua" w:hAnsi="Book Antiqua"/>
          <w:sz w:val="30"/>
          <w:szCs w:val="30"/>
        </w:rPr>
        <w:t>O.;</w:t>
      </w:r>
      <w:proofErr w:type="gramEnd"/>
      <w:r w:rsidR="00467588" w:rsidRPr="00000B90">
        <w:rPr>
          <w:rFonts w:ascii="Book Antiqua" w:hAnsi="Book Antiqua"/>
          <w:sz w:val="30"/>
          <w:szCs w:val="30"/>
        </w:rPr>
        <w:t xml:space="preserve"> eight grandchildren and two great-grandchildren. </w:t>
      </w:r>
    </w:p>
    <w:p w14:paraId="47A37AE1" w14:textId="527C2B69" w:rsidR="00467588" w:rsidRDefault="001A509D" w:rsidP="00000B9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67588" w:rsidRPr="00000B90">
        <w:rPr>
          <w:rFonts w:ascii="Book Antiqua" w:hAnsi="Book Antiqua"/>
          <w:sz w:val="30"/>
          <w:szCs w:val="30"/>
        </w:rPr>
        <w:t xml:space="preserve">Funeral services will be held at 2:30 </w:t>
      </w:r>
      <w:proofErr w:type="gramStart"/>
      <w:r w:rsidR="00467588" w:rsidRPr="00000B90">
        <w:rPr>
          <w:rFonts w:ascii="Book Antiqua" w:hAnsi="Book Antiqua"/>
          <w:sz w:val="30"/>
          <w:szCs w:val="30"/>
        </w:rPr>
        <w:t>pm</w:t>
      </w:r>
      <w:proofErr w:type="gramEnd"/>
      <w:r w:rsidR="00467588" w:rsidRPr="00000B90">
        <w:rPr>
          <w:rFonts w:ascii="Book Antiqua" w:hAnsi="Book Antiqua"/>
          <w:sz w:val="30"/>
          <w:szCs w:val="30"/>
        </w:rPr>
        <w:t xml:space="preserve"> Sunday, in charge of Rev. Matthew Worthman, and burial will be in Fairview Cemetery. </w:t>
      </w:r>
    </w:p>
    <w:p w14:paraId="51756C3D" w14:textId="77777777" w:rsidR="00000B90" w:rsidRPr="00000B90" w:rsidRDefault="00000B90" w:rsidP="00000B9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0557C0A" w14:textId="77777777" w:rsidR="00000B90" w:rsidRDefault="00467588" w:rsidP="00000B9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00B90">
        <w:rPr>
          <w:rFonts w:ascii="Book Antiqua" w:hAnsi="Book Antiqua"/>
          <w:sz w:val="30"/>
          <w:szCs w:val="30"/>
        </w:rPr>
        <w:t>Journal-Gazette, Allen County, Indiana</w:t>
      </w:r>
    </w:p>
    <w:p w14:paraId="65ADF542" w14:textId="67F2D990" w:rsidR="00467588" w:rsidRDefault="00467588" w:rsidP="00000B9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00B90">
        <w:rPr>
          <w:rFonts w:ascii="Book Antiqua" w:hAnsi="Book Antiqua"/>
          <w:sz w:val="30"/>
          <w:szCs w:val="30"/>
        </w:rPr>
        <w:t>January 20, 1940</w:t>
      </w:r>
    </w:p>
    <w:p w14:paraId="2F1060A5" w14:textId="3727C847" w:rsidR="001A509D" w:rsidRDefault="001A509D" w:rsidP="00000B9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111ACB3" w14:textId="77777777" w:rsidR="001A509D" w:rsidRDefault="001A509D" w:rsidP="00000B9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CFC8111" w14:textId="77777777" w:rsidR="001A509D" w:rsidRDefault="001A509D" w:rsidP="00000B9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A509D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642C509C" w14:textId="0DF054ED" w:rsidR="001A509D" w:rsidRPr="00000B90" w:rsidRDefault="001A509D" w:rsidP="00000B9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A509D">
        <w:rPr>
          <w:rFonts w:ascii="Book Antiqua" w:hAnsi="Book Antiqua"/>
          <w:sz w:val="30"/>
          <w:szCs w:val="30"/>
        </w:rPr>
        <w:cr/>
        <w:t>Name</w:t>
      </w:r>
      <w:r w:rsidRPr="001A509D">
        <w:rPr>
          <w:rFonts w:ascii="Book Antiqua" w:hAnsi="Book Antiqua"/>
          <w:sz w:val="30"/>
          <w:szCs w:val="30"/>
        </w:rPr>
        <w:tab/>
        <w:t>Charles M Miller</w:t>
      </w:r>
      <w:r w:rsidRPr="001A509D">
        <w:rPr>
          <w:rFonts w:ascii="Book Antiqua" w:hAnsi="Book Antiqua"/>
          <w:sz w:val="30"/>
          <w:szCs w:val="30"/>
        </w:rPr>
        <w:cr/>
        <w:t>Gender</w:t>
      </w:r>
      <w:r w:rsidRPr="001A509D">
        <w:rPr>
          <w:rFonts w:ascii="Book Antiqua" w:hAnsi="Book Antiqua"/>
          <w:sz w:val="30"/>
          <w:szCs w:val="30"/>
        </w:rPr>
        <w:tab/>
        <w:t>Male</w:t>
      </w:r>
      <w:r w:rsidRPr="001A509D">
        <w:rPr>
          <w:rFonts w:ascii="Book Antiqua" w:hAnsi="Book Antiqua"/>
          <w:sz w:val="30"/>
          <w:szCs w:val="30"/>
        </w:rPr>
        <w:cr/>
        <w:t>Race</w:t>
      </w:r>
      <w:r w:rsidRPr="001A509D">
        <w:rPr>
          <w:rFonts w:ascii="Book Antiqua" w:hAnsi="Book Antiqua"/>
          <w:sz w:val="30"/>
          <w:szCs w:val="30"/>
        </w:rPr>
        <w:tab/>
        <w:t>White</w:t>
      </w:r>
      <w:r w:rsidRPr="001A509D">
        <w:rPr>
          <w:rFonts w:ascii="Book Antiqua" w:hAnsi="Book Antiqua"/>
          <w:sz w:val="30"/>
          <w:szCs w:val="30"/>
        </w:rPr>
        <w:cr/>
        <w:t>Marital Status</w:t>
      </w:r>
      <w:r w:rsidRPr="001A509D">
        <w:rPr>
          <w:rFonts w:ascii="Book Antiqua" w:hAnsi="Book Antiqua"/>
          <w:sz w:val="30"/>
          <w:szCs w:val="30"/>
        </w:rPr>
        <w:tab/>
        <w:t>Widowed</w:t>
      </w:r>
      <w:r w:rsidRPr="001A509D">
        <w:rPr>
          <w:rFonts w:ascii="Book Antiqua" w:hAnsi="Book Antiqua"/>
          <w:sz w:val="30"/>
          <w:szCs w:val="30"/>
        </w:rPr>
        <w:cr/>
        <w:t>Age</w:t>
      </w:r>
      <w:r w:rsidRPr="001A509D">
        <w:rPr>
          <w:rFonts w:ascii="Book Antiqua" w:hAnsi="Book Antiqua"/>
          <w:sz w:val="30"/>
          <w:szCs w:val="30"/>
        </w:rPr>
        <w:tab/>
        <w:t>88y 7m 29d</w:t>
      </w:r>
      <w:r w:rsidRPr="001A509D">
        <w:rPr>
          <w:rFonts w:ascii="Book Antiqua" w:hAnsi="Book Antiqua"/>
          <w:sz w:val="30"/>
          <w:szCs w:val="30"/>
        </w:rPr>
        <w:cr/>
        <w:t>Birth Date</w:t>
      </w:r>
      <w:r w:rsidRPr="001A509D">
        <w:rPr>
          <w:rFonts w:ascii="Book Antiqua" w:hAnsi="Book Antiqua"/>
          <w:sz w:val="30"/>
          <w:szCs w:val="30"/>
        </w:rPr>
        <w:tab/>
        <w:t>20 May 1857</w:t>
      </w:r>
      <w:r w:rsidRPr="001A509D">
        <w:rPr>
          <w:rFonts w:ascii="Book Antiqua" w:hAnsi="Book Antiqua"/>
          <w:sz w:val="30"/>
          <w:szCs w:val="30"/>
        </w:rPr>
        <w:cr/>
        <w:t>[20 May 1851]</w:t>
      </w:r>
      <w:r w:rsidRPr="001A509D">
        <w:rPr>
          <w:rFonts w:ascii="Book Antiqua" w:hAnsi="Book Antiqua"/>
          <w:sz w:val="30"/>
          <w:szCs w:val="30"/>
        </w:rPr>
        <w:cr/>
      </w:r>
      <w:proofErr w:type="gramStart"/>
      <w:r w:rsidRPr="001A509D">
        <w:rPr>
          <w:rFonts w:ascii="Book Antiqua" w:hAnsi="Book Antiqua"/>
          <w:sz w:val="30"/>
          <w:szCs w:val="30"/>
        </w:rPr>
        <w:t>Birth Place</w:t>
      </w:r>
      <w:proofErr w:type="gramEnd"/>
      <w:r w:rsidRPr="001A509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A509D">
        <w:rPr>
          <w:rFonts w:ascii="Book Antiqua" w:hAnsi="Book Antiqua"/>
          <w:sz w:val="30"/>
          <w:szCs w:val="30"/>
        </w:rPr>
        <w:t>Wells County, Indiana</w:t>
      </w:r>
      <w:r w:rsidRPr="001A509D">
        <w:rPr>
          <w:rFonts w:ascii="Book Antiqua" w:hAnsi="Book Antiqua"/>
          <w:sz w:val="30"/>
          <w:szCs w:val="30"/>
        </w:rPr>
        <w:cr/>
        <w:t>Death Date</w:t>
      </w:r>
      <w:r w:rsidRPr="001A509D">
        <w:rPr>
          <w:rFonts w:ascii="Book Antiqua" w:hAnsi="Book Antiqua"/>
          <w:sz w:val="30"/>
          <w:szCs w:val="30"/>
        </w:rPr>
        <w:tab/>
        <w:t>19 Jan 1940</w:t>
      </w:r>
      <w:r w:rsidRPr="001A509D">
        <w:rPr>
          <w:rFonts w:ascii="Book Antiqua" w:hAnsi="Book Antiqua"/>
          <w:sz w:val="30"/>
          <w:szCs w:val="30"/>
        </w:rPr>
        <w:cr/>
        <w:t>Death Place</w:t>
      </w:r>
      <w:r w:rsidRPr="001A509D">
        <w:rPr>
          <w:rFonts w:ascii="Book Antiqua" w:hAnsi="Book Antiqua"/>
          <w:sz w:val="30"/>
          <w:szCs w:val="30"/>
        </w:rPr>
        <w:tab/>
        <w:t>Bluffton, Wells, Indiana, USA</w:t>
      </w:r>
      <w:r w:rsidRPr="001A509D">
        <w:rPr>
          <w:rFonts w:ascii="Book Antiqua" w:hAnsi="Book Antiqua"/>
          <w:sz w:val="30"/>
          <w:szCs w:val="30"/>
        </w:rPr>
        <w:cr/>
        <w:t>Death Registration Date</w:t>
      </w:r>
      <w:r w:rsidRPr="001A509D">
        <w:rPr>
          <w:rFonts w:ascii="Book Antiqua" w:hAnsi="Book Antiqua"/>
          <w:sz w:val="30"/>
          <w:szCs w:val="30"/>
        </w:rPr>
        <w:tab/>
        <w:t>1940</w:t>
      </w:r>
      <w:r w:rsidRPr="001A509D">
        <w:rPr>
          <w:rFonts w:ascii="Book Antiqua" w:hAnsi="Book Antiqua"/>
          <w:sz w:val="30"/>
          <w:szCs w:val="30"/>
        </w:rPr>
        <w:cr/>
        <w:t>Father</w:t>
      </w:r>
      <w:r w:rsidRPr="001A509D">
        <w:rPr>
          <w:rFonts w:ascii="Book Antiqua" w:hAnsi="Book Antiqua"/>
          <w:sz w:val="30"/>
          <w:szCs w:val="30"/>
        </w:rPr>
        <w:tab/>
        <w:t>Jacob Miller</w:t>
      </w:r>
      <w:r w:rsidRPr="001A509D">
        <w:rPr>
          <w:rFonts w:ascii="Book Antiqua" w:hAnsi="Book Antiqua"/>
          <w:sz w:val="30"/>
          <w:szCs w:val="30"/>
        </w:rPr>
        <w:cr/>
        <w:t>Mother</w:t>
      </w:r>
      <w:r w:rsidRPr="001A509D">
        <w:rPr>
          <w:rFonts w:ascii="Book Antiqua" w:hAnsi="Book Antiqua"/>
          <w:sz w:val="30"/>
          <w:szCs w:val="30"/>
        </w:rPr>
        <w:tab/>
        <w:t>Mary Sutton</w:t>
      </w:r>
      <w:r w:rsidRPr="001A509D">
        <w:rPr>
          <w:rFonts w:ascii="Book Antiqua" w:hAnsi="Book Antiqua"/>
          <w:sz w:val="30"/>
          <w:szCs w:val="30"/>
        </w:rPr>
        <w:cr/>
        <w:t>Spouse</w:t>
      </w:r>
      <w:r w:rsidRPr="001A509D">
        <w:rPr>
          <w:rFonts w:ascii="Book Antiqua" w:hAnsi="Book Antiqua"/>
          <w:sz w:val="30"/>
          <w:szCs w:val="30"/>
        </w:rPr>
        <w:tab/>
        <w:t>Lizzie Burgan Miller</w:t>
      </w:r>
      <w:r w:rsidRPr="001A509D">
        <w:rPr>
          <w:rFonts w:ascii="Book Antiqua" w:hAnsi="Book Antiqua"/>
          <w:sz w:val="30"/>
          <w:szCs w:val="30"/>
        </w:rPr>
        <w:cr/>
        <w:t>Informant Mrs. Cleo Armand, Bluffton, IN</w:t>
      </w:r>
      <w:r w:rsidRPr="001A509D">
        <w:rPr>
          <w:rFonts w:ascii="Book Antiqua" w:hAnsi="Book Antiqua"/>
          <w:sz w:val="30"/>
          <w:szCs w:val="30"/>
        </w:rPr>
        <w:cr/>
        <w:t>Burial</w:t>
      </w:r>
      <w:r w:rsidRPr="001A509D">
        <w:rPr>
          <w:rFonts w:ascii="Book Antiqua" w:hAnsi="Book Antiqua"/>
          <w:sz w:val="30"/>
          <w:szCs w:val="30"/>
        </w:rPr>
        <w:tab/>
        <w:t>Fairview Cem 1/21/1940</w:t>
      </w:r>
    </w:p>
    <w:p w14:paraId="5DA6D7EA" w14:textId="77777777" w:rsidR="00AA37DF" w:rsidRDefault="00AA37DF"/>
    <w:sectPr w:rsidR="00AA37DF" w:rsidSect="001A509D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7588"/>
    <w:rsid w:val="00000B90"/>
    <w:rsid w:val="001A509D"/>
    <w:rsid w:val="002D1664"/>
    <w:rsid w:val="00467588"/>
    <w:rsid w:val="00AA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602F1"/>
  <w15:docId w15:val="{8E3241BC-0155-4254-B5B7-2ECC472DF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67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82684754default-style">
    <w:name w:val="yiv9782684754default-style"/>
    <w:basedOn w:val="Normal"/>
    <w:rsid w:val="00467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1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9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9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77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2018-01-16T00:03:00Z</dcterms:created>
  <dcterms:modified xsi:type="dcterms:W3CDTF">2026-04-11T12:45:00Z</dcterms:modified>
</cp:coreProperties>
</file>