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79BB" w14:textId="49413B11" w:rsidR="00851370" w:rsidRPr="00851370" w:rsidRDefault="00851370" w:rsidP="0085137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51370">
        <w:rPr>
          <w:rFonts w:ascii="Book Antiqua" w:hAnsi="Book Antiqua"/>
          <w:sz w:val="40"/>
          <w:szCs w:val="40"/>
        </w:rPr>
        <w:t>John O. Kunkel</w:t>
      </w:r>
    </w:p>
    <w:p w14:paraId="6BD49D82" w14:textId="10907D10" w:rsidR="00851370" w:rsidRPr="00851370" w:rsidRDefault="00851370" w:rsidP="00851370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51370">
        <w:rPr>
          <w:rFonts w:ascii="Book Antiqua" w:hAnsi="Book Antiqua"/>
          <w:sz w:val="40"/>
          <w:szCs w:val="40"/>
        </w:rPr>
        <w:t>December 23, 1852 – March 23, 1940</w:t>
      </w:r>
    </w:p>
    <w:p w14:paraId="2B68D194" w14:textId="77777777" w:rsidR="00851370" w:rsidRPr="00851370" w:rsidRDefault="00851370" w:rsidP="0085137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F6C7264" w14:textId="00BE9CCF" w:rsidR="00851370" w:rsidRPr="00851370" w:rsidRDefault="00851370" w:rsidP="0085137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51370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B9250D2" wp14:editId="5704F319">
            <wp:extent cx="2856127" cy="1905000"/>
            <wp:effectExtent l="0" t="0" r="1905" b="0"/>
            <wp:docPr id="14535272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527214" name="Picture 145352721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594" cy="19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CBA3D" w14:textId="17D4A8BC" w:rsidR="00851370" w:rsidRDefault="00851370" w:rsidP="00851370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51370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851370">
        <w:rPr>
          <w:rFonts w:ascii="Book Antiqua" w:hAnsi="Book Antiqua"/>
          <w:sz w:val="30"/>
          <w:szCs w:val="30"/>
        </w:rPr>
        <w:t>Tombstoner</w:t>
      </w:r>
      <w:proofErr w:type="spellEnd"/>
      <w:r w:rsidRPr="00851370">
        <w:rPr>
          <w:rFonts w:ascii="Book Antiqua" w:hAnsi="Book Antiqua"/>
          <w:sz w:val="30"/>
          <w:szCs w:val="30"/>
        </w:rPr>
        <w:t xml:space="preserve"> &amp; Family</w:t>
      </w:r>
    </w:p>
    <w:p w14:paraId="083298FC" w14:textId="77777777" w:rsidR="00851370" w:rsidRPr="00851370" w:rsidRDefault="00851370" w:rsidP="0085137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33E58CC" w14:textId="65FC29CB" w:rsidR="00851370" w:rsidRPr="00851370" w:rsidRDefault="00887E00" w:rsidP="0085137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1370">
        <w:rPr>
          <w:rFonts w:ascii="Book Antiqua" w:hAnsi="Book Antiqua"/>
          <w:sz w:val="30"/>
          <w:szCs w:val="30"/>
        </w:rPr>
        <w:t>JOHN O. KUNKEL DIES AT DAUGHTER'S HOME</w:t>
      </w:r>
      <w:r w:rsidRPr="00851370">
        <w:rPr>
          <w:rFonts w:ascii="Book Antiqua" w:hAnsi="Book Antiqua"/>
          <w:sz w:val="30"/>
          <w:szCs w:val="30"/>
        </w:rPr>
        <w:br/>
        <w:t>DEATH OCCURS SUDDENLY OF HEART ATTACK</w:t>
      </w:r>
    </w:p>
    <w:p w14:paraId="53002463" w14:textId="0361B90E" w:rsidR="00C62A0C" w:rsidRPr="00851370" w:rsidRDefault="00887E00" w:rsidP="0085137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1370">
        <w:rPr>
          <w:rFonts w:ascii="Book Antiqua" w:hAnsi="Book Antiqua"/>
          <w:sz w:val="30"/>
          <w:szCs w:val="30"/>
        </w:rPr>
        <w:t xml:space="preserve">FUNERAL TO BE </w:t>
      </w:r>
      <w:r w:rsidRPr="00851370">
        <w:rPr>
          <w:rStyle w:val="yiv2535729335gmail-aqj"/>
          <w:rFonts w:ascii="Book Antiqua" w:hAnsi="Book Antiqua"/>
          <w:sz w:val="30"/>
          <w:szCs w:val="30"/>
        </w:rPr>
        <w:t>TUESDAY</w:t>
      </w:r>
      <w:r w:rsidRPr="00851370">
        <w:rPr>
          <w:rFonts w:ascii="Book Antiqua" w:hAnsi="Book Antiqua"/>
          <w:sz w:val="30"/>
          <w:szCs w:val="30"/>
        </w:rPr>
        <w:t xml:space="preserve"> AFTERNOON</w:t>
      </w:r>
      <w:r w:rsidRPr="00851370">
        <w:rPr>
          <w:rFonts w:ascii="Book Antiqua" w:hAnsi="Book Antiqua"/>
          <w:sz w:val="30"/>
          <w:szCs w:val="30"/>
        </w:rPr>
        <w:br/>
      </w:r>
      <w:r w:rsidRPr="00851370">
        <w:rPr>
          <w:rFonts w:ascii="Book Antiqua" w:hAnsi="Book Antiqua"/>
          <w:sz w:val="30"/>
          <w:szCs w:val="30"/>
        </w:rPr>
        <w:br/>
      </w:r>
      <w:r w:rsidR="00851370" w:rsidRPr="00851370">
        <w:rPr>
          <w:rFonts w:ascii="Book Antiqua" w:hAnsi="Book Antiqua"/>
          <w:sz w:val="30"/>
          <w:szCs w:val="30"/>
        </w:rPr>
        <w:t xml:space="preserve">   </w:t>
      </w:r>
      <w:r w:rsidRPr="00851370">
        <w:rPr>
          <w:rFonts w:ascii="Book Antiqua" w:hAnsi="Book Antiqua"/>
          <w:sz w:val="30"/>
          <w:szCs w:val="30"/>
        </w:rPr>
        <w:t xml:space="preserve">John O. Kunkel, 87, a native of Lancaster township, and a lifelong resident of </w:t>
      </w:r>
      <w:proofErr w:type="gramStart"/>
      <w:r w:rsidRPr="00851370">
        <w:rPr>
          <w:rFonts w:ascii="Book Antiqua" w:hAnsi="Book Antiqua"/>
          <w:sz w:val="30"/>
          <w:szCs w:val="30"/>
        </w:rPr>
        <w:t>Wells county</w:t>
      </w:r>
      <w:proofErr w:type="gramEnd"/>
      <w:r w:rsidRPr="00851370">
        <w:rPr>
          <w:rFonts w:ascii="Book Antiqua" w:hAnsi="Book Antiqua"/>
          <w:sz w:val="30"/>
          <w:szCs w:val="30"/>
        </w:rPr>
        <w:t xml:space="preserve">, died at </w:t>
      </w:r>
      <w:r w:rsidRPr="00851370">
        <w:rPr>
          <w:rStyle w:val="yiv2535729335gmail-aqj"/>
          <w:rFonts w:ascii="Book Antiqua" w:hAnsi="Book Antiqua"/>
          <w:sz w:val="30"/>
          <w:szCs w:val="30"/>
        </w:rPr>
        <w:t>8 p.</w:t>
      </w:r>
      <w:r w:rsidRPr="00851370">
        <w:rPr>
          <w:rFonts w:ascii="Book Antiqua" w:hAnsi="Book Antiqua"/>
          <w:sz w:val="30"/>
          <w:szCs w:val="30"/>
        </w:rPr>
        <w:t xml:space="preserve"> m. </w:t>
      </w:r>
      <w:r w:rsidRPr="00851370">
        <w:rPr>
          <w:rStyle w:val="yiv2535729335gmail-aqj"/>
          <w:rFonts w:ascii="Book Antiqua" w:hAnsi="Book Antiqua"/>
          <w:sz w:val="30"/>
          <w:szCs w:val="30"/>
        </w:rPr>
        <w:t>Saturday</w:t>
      </w:r>
      <w:r w:rsidRPr="00851370">
        <w:rPr>
          <w:rFonts w:ascii="Book Antiqua" w:hAnsi="Book Antiqua"/>
          <w:sz w:val="30"/>
          <w:szCs w:val="30"/>
        </w:rPr>
        <w:t xml:space="preserve"> night at the home of a daughter, Mrs. Brooks Souder, one-half mile north of Bluffton.  He had been in failing health for three months, but death came suddenly as the result of a heart attack.</w:t>
      </w:r>
      <w:r w:rsidRPr="00851370">
        <w:rPr>
          <w:rFonts w:ascii="Book Antiqua" w:hAnsi="Book Antiqua"/>
          <w:sz w:val="30"/>
          <w:szCs w:val="30"/>
        </w:rPr>
        <w:br/>
      </w:r>
      <w:r w:rsidR="00851370" w:rsidRPr="00851370">
        <w:rPr>
          <w:rFonts w:ascii="Book Antiqua" w:hAnsi="Book Antiqua"/>
          <w:sz w:val="30"/>
          <w:szCs w:val="30"/>
        </w:rPr>
        <w:t xml:space="preserve">   </w:t>
      </w:r>
      <w:r w:rsidRPr="00851370">
        <w:rPr>
          <w:rFonts w:ascii="Book Antiqua" w:hAnsi="Book Antiqua"/>
          <w:sz w:val="30"/>
          <w:szCs w:val="30"/>
        </w:rPr>
        <w:t>The decedent had been prominent as an agriculturalist during the active years of his life, but had been retired as a farmer for a number of years and had made his home with the daughter.</w:t>
      </w:r>
      <w:r w:rsidRPr="00851370">
        <w:rPr>
          <w:rFonts w:ascii="Book Antiqua" w:hAnsi="Book Antiqua"/>
          <w:sz w:val="30"/>
          <w:szCs w:val="30"/>
        </w:rPr>
        <w:br/>
      </w:r>
      <w:r w:rsidR="00851370" w:rsidRPr="00851370">
        <w:rPr>
          <w:rFonts w:ascii="Book Antiqua" w:hAnsi="Book Antiqua"/>
          <w:sz w:val="30"/>
          <w:szCs w:val="30"/>
        </w:rPr>
        <w:t xml:space="preserve">   </w:t>
      </w:r>
      <w:r w:rsidRPr="00851370">
        <w:rPr>
          <w:rFonts w:ascii="Book Antiqua" w:hAnsi="Book Antiqua"/>
          <w:sz w:val="30"/>
          <w:szCs w:val="30"/>
        </w:rPr>
        <w:t xml:space="preserve">Born on a farm in Lancaster township, he was a son of Michael and Mary A. </w:t>
      </w:r>
      <w:proofErr w:type="spellStart"/>
      <w:r w:rsidRPr="00851370">
        <w:rPr>
          <w:rFonts w:ascii="Book Antiqua" w:hAnsi="Book Antiqua"/>
          <w:sz w:val="30"/>
          <w:szCs w:val="30"/>
        </w:rPr>
        <w:t>Kleinknight</w:t>
      </w:r>
      <w:proofErr w:type="spellEnd"/>
      <w:r w:rsidRPr="00851370">
        <w:rPr>
          <w:rFonts w:ascii="Book Antiqua" w:hAnsi="Book Antiqua"/>
          <w:sz w:val="30"/>
          <w:szCs w:val="30"/>
        </w:rPr>
        <w:t xml:space="preserve"> Kunkel.  His marriage to Melissa Blue took place in Bluffton Nov. 11, 1876.  Her death occurred March 8, 1921.</w:t>
      </w:r>
      <w:r w:rsidRPr="00851370">
        <w:rPr>
          <w:rFonts w:ascii="Book Antiqua" w:hAnsi="Book Antiqua"/>
          <w:sz w:val="30"/>
          <w:szCs w:val="30"/>
        </w:rPr>
        <w:br/>
      </w:r>
      <w:r w:rsidR="00851370">
        <w:rPr>
          <w:rFonts w:ascii="Book Antiqua" w:hAnsi="Book Antiqua"/>
          <w:sz w:val="30"/>
          <w:szCs w:val="30"/>
        </w:rPr>
        <w:t xml:space="preserve">   </w:t>
      </w:r>
      <w:r w:rsidRPr="00851370">
        <w:rPr>
          <w:rFonts w:ascii="Book Antiqua" w:hAnsi="Book Antiqua"/>
          <w:sz w:val="30"/>
          <w:szCs w:val="30"/>
        </w:rPr>
        <w:t xml:space="preserve">Surviving are three sons, Fred and Reuben B. Kunkel, of </w:t>
      </w:r>
      <w:proofErr w:type="spellStart"/>
      <w:r w:rsidRPr="00851370">
        <w:rPr>
          <w:rFonts w:ascii="Book Antiqua" w:hAnsi="Book Antiqua"/>
          <w:sz w:val="30"/>
          <w:szCs w:val="30"/>
        </w:rPr>
        <w:t>Poneto</w:t>
      </w:r>
      <w:proofErr w:type="spellEnd"/>
      <w:r w:rsidRPr="00851370">
        <w:rPr>
          <w:rFonts w:ascii="Book Antiqua" w:hAnsi="Book Antiqua"/>
          <w:sz w:val="30"/>
          <w:szCs w:val="30"/>
        </w:rPr>
        <w:t>, and Elzey O. Kunkel, of Sandoval, Ill., and three daughters, Mrs. Earl French, of Grand Forks, N. D., Mrs. Eva Morford, of Indianapolis, and Mrs. Brooks Souder, north of Bluffton; 14 grandchildren and two great grandchildren.</w:t>
      </w:r>
      <w:r w:rsidRPr="00851370">
        <w:rPr>
          <w:rFonts w:ascii="Book Antiqua" w:hAnsi="Book Antiqua"/>
          <w:sz w:val="30"/>
          <w:szCs w:val="30"/>
        </w:rPr>
        <w:br/>
      </w:r>
      <w:r w:rsidR="00851370" w:rsidRPr="00851370">
        <w:rPr>
          <w:rFonts w:ascii="Book Antiqua" w:hAnsi="Book Antiqua"/>
          <w:sz w:val="30"/>
          <w:szCs w:val="30"/>
        </w:rPr>
        <w:t xml:space="preserve">   </w:t>
      </w:r>
      <w:r w:rsidRPr="00851370">
        <w:rPr>
          <w:rFonts w:ascii="Book Antiqua" w:hAnsi="Book Antiqua"/>
          <w:sz w:val="30"/>
          <w:szCs w:val="30"/>
        </w:rPr>
        <w:t>Preceding the decedent in death were four sisters and two brothers, the latter having been T. H. Kunkel and William A. Kunkel.</w:t>
      </w:r>
      <w:r w:rsidRPr="00851370">
        <w:rPr>
          <w:rFonts w:ascii="Book Antiqua" w:hAnsi="Book Antiqua"/>
          <w:sz w:val="30"/>
          <w:szCs w:val="30"/>
        </w:rPr>
        <w:br/>
      </w:r>
      <w:r w:rsidR="00851370">
        <w:rPr>
          <w:rFonts w:ascii="Book Antiqua" w:hAnsi="Book Antiqua"/>
          <w:sz w:val="30"/>
          <w:szCs w:val="30"/>
        </w:rPr>
        <w:t xml:space="preserve">   </w:t>
      </w:r>
      <w:r w:rsidRPr="00851370">
        <w:rPr>
          <w:rFonts w:ascii="Book Antiqua" w:hAnsi="Book Antiqua"/>
          <w:sz w:val="30"/>
          <w:szCs w:val="30"/>
        </w:rPr>
        <w:t xml:space="preserve">The body was returned this afternoon to the daughter's home from the Elzey &amp; Son funeral home from Ossian, and funeral services will be held at the Souder home at </w:t>
      </w:r>
      <w:r w:rsidRPr="00851370">
        <w:rPr>
          <w:rStyle w:val="yiv2535729335gmail-aqj"/>
          <w:rFonts w:ascii="Book Antiqua" w:hAnsi="Book Antiqua"/>
          <w:sz w:val="30"/>
          <w:szCs w:val="30"/>
        </w:rPr>
        <w:t>2 p.</w:t>
      </w:r>
      <w:r w:rsidRPr="00851370">
        <w:rPr>
          <w:rFonts w:ascii="Book Antiqua" w:hAnsi="Book Antiqua"/>
          <w:sz w:val="30"/>
          <w:szCs w:val="30"/>
        </w:rPr>
        <w:t xml:space="preserve"> m. </w:t>
      </w:r>
      <w:r w:rsidRPr="00851370">
        <w:rPr>
          <w:rStyle w:val="yiv2535729335gmail-aqj"/>
          <w:rFonts w:ascii="Book Antiqua" w:hAnsi="Book Antiqua"/>
          <w:sz w:val="30"/>
          <w:szCs w:val="30"/>
        </w:rPr>
        <w:t>Tuesday</w:t>
      </w:r>
      <w:r w:rsidRPr="00851370">
        <w:rPr>
          <w:rFonts w:ascii="Book Antiqua" w:hAnsi="Book Antiqua"/>
          <w:sz w:val="30"/>
          <w:szCs w:val="30"/>
        </w:rPr>
        <w:t>, in charge of Rev. A. S. Elzey, of Ossian.  Burial will be in Fairview cemetery.  Friends are asked to omit flowers.</w:t>
      </w:r>
    </w:p>
    <w:p w14:paraId="1BA0DCAB" w14:textId="77777777" w:rsidR="00851370" w:rsidRDefault="00851370" w:rsidP="0085137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p w14:paraId="0E6639E1" w14:textId="6941C7F4" w:rsidR="00851370" w:rsidRPr="00851370" w:rsidRDefault="00887E00" w:rsidP="0085137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851370">
        <w:rPr>
          <w:rFonts w:ascii="Book Antiqua" w:hAnsi="Book Antiqua"/>
          <w:bCs/>
          <w:sz w:val="30"/>
          <w:szCs w:val="30"/>
        </w:rPr>
        <w:t>Evening News-Banner, Wells County, I</w:t>
      </w:r>
      <w:r w:rsidR="00851370" w:rsidRPr="00851370">
        <w:rPr>
          <w:rFonts w:ascii="Book Antiqua" w:hAnsi="Book Antiqua"/>
          <w:bCs/>
          <w:sz w:val="30"/>
          <w:szCs w:val="30"/>
        </w:rPr>
        <w:t>ndiana</w:t>
      </w:r>
    </w:p>
    <w:p w14:paraId="4780C813" w14:textId="79F5B7C1" w:rsidR="009D2B23" w:rsidRPr="00851370" w:rsidRDefault="00887E00" w:rsidP="0085137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851370">
        <w:rPr>
          <w:rFonts w:ascii="Book Antiqua" w:hAnsi="Book Antiqua"/>
          <w:bCs/>
          <w:sz w:val="30"/>
          <w:szCs w:val="30"/>
        </w:rPr>
        <w:t>Monday, March 25, 1940, P 1, C 6</w:t>
      </w:r>
    </w:p>
    <w:sectPr w:rsidR="009D2B23" w:rsidRPr="00851370" w:rsidSect="0085137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56D1"/>
    <w:rsid w:val="00066896"/>
    <w:rsid w:val="000C24FE"/>
    <w:rsid w:val="000F00D2"/>
    <w:rsid w:val="00174A6C"/>
    <w:rsid w:val="00192532"/>
    <w:rsid w:val="001A523C"/>
    <w:rsid w:val="001C4654"/>
    <w:rsid w:val="00334B4C"/>
    <w:rsid w:val="00392FE1"/>
    <w:rsid w:val="003B4EA7"/>
    <w:rsid w:val="004F2B51"/>
    <w:rsid w:val="00505A34"/>
    <w:rsid w:val="0054654F"/>
    <w:rsid w:val="00851370"/>
    <w:rsid w:val="00863A1E"/>
    <w:rsid w:val="008741AC"/>
    <w:rsid w:val="00887E00"/>
    <w:rsid w:val="008C6BAB"/>
    <w:rsid w:val="009D2B23"/>
    <w:rsid w:val="00A348A4"/>
    <w:rsid w:val="00A56522"/>
    <w:rsid w:val="00AC283F"/>
    <w:rsid w:val="00B92DB2"/>
    <w:rsid w:val="00C256D1"/>
    <w:rsid w:val="00C4261B"/>
    <w:rsid w:val="00C62A0C"/>
    <w:rsid w:val="00DF0A3E"/>
    <w:rsid w:val="00E43064"/>
    <w:rsid w:val="00E9358C"/>
    <w:rsid w:val="00F822F4"/>
    <w:rsid w:val="00F82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56863"/>
  <w15:docId w15:val="{3E7530F2-4123-4C11-AC75-180313BBD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935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9474764146gmail-aqj">
    <w:name w:val="yiv9474764146gmail-aqj"/>
    <w:basedOn w:val="DefaultParagraphFont"/>
    <w:rsid w:val="008741AC"/>
  </w:style>
  <w:style w:type="character" w:customStyle="1" w:styleId="yiv0767304008gmail-aqj">
    <w:name w:val="yiv0767304008gmail-aqj"/>
    <w:basedOn w:val="DefaultParagraphFont"/>
    <w:rsid w:val="008C6BAB"/>
  </w:style>
  <w:style w:type="character" w:customStyle="1" w:styleId="yiv1099321140gmail-aqj">
    <w:name w:val="yiv1099321140gmail-aqj"/>
    <w:basedOn w:val="DefaultParagraphFont"/>
    <w:rsid w:val="00192532"/>
  </w:style>
  <w:style w:type="paragraph" w:styleId="NormalWeb">
    <w:name w:val="Normal (Web)"/>
    <w:basedOn w:val="Normal"/>
    <w:uiPriority w:val="99"/>
    <w:semiHidden/>
    <w:unhideWhenUsed/>
    <w:rsid w:val="004F2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F2B51"/>
    <w:rPr>
      <w:b/>
      <w:bCs/>
    </w:rPr>
  </w:style>
  <w:style w:type="character" w:customStyle="1" w:styleId="yiv2113079420gmail-content">
    <w:name w:val="yiv2113079420gmail-content"/>
    <w:basedOn w:val="DefaultParagraphFont"/>
    <w:rsid w:val="004F2B51"/>
  </w:style>
  <w:style w:type="character" w:customStyle="1" w:styleId="yiv2113079420gmail-obitlink">
    <w:name w:val="yiv2113079420gmail-obitlink"/>
    <w:basedOn w:val="DefaultParagraphFont"/>
    <w:rsid w:val="004F2B51"/>
  </w:style>
  <w:style w:type="character" w:customStyle="1" w:styleId="yiv1585850619gmail-aqj">
    <w:name w:val="yiv1585850619gmail-aqj"/>
    <w:basedOn w:val="DefaultParagraphFont"/>
    <w:rsid w:val="00C62A0C"/>
  </w:style>
  <w:style w:type="character" w:customStyle="1" w:styleId="Heading2Char">
    <w:name w:val="Heading 2 Char"/>
    <w:basedOn w:val="DefaultParagraphFont"/>
    <w:link w:val="Heading2"/>
    <w:uiPriority w:val="9"/>
    <w:rsid w:val="00E9358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2535729335gmail-aqj">
    <w:name w:val="yiv2535729335gmail-aqj"/>
    <w:basedOn w:val="DefaultParagraphFont"/>
    <w:rsid w:val="00887E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26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4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4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4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2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Pages>1</Pages>
  <Words>302</Words>
  <Characters>1393</Characters>
  <Application>Microsoft Office Word</Application>
  <DocSecurity>0</DocSecurity>
  <Lines>30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2017-02-28T12:58:00Z</dcterms:created>
  <dcterms:modified xsi:type="dcterms:W3CDTF">2026-04-07T12:06:00Z</dcterms:modified>
</cp:coreProperties>
</file>