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D7430" w14:textId="2215F96C" w:rsidR="00FD20F6" w:rsidRPr="00FD20F6" w:rsidRDefault="00FD20F6" w:rsidP="00FD20F6">
      <w:pPr>
        <w:spacing w:after="0" w:line="240" w:lineRule="auto"/>
        <w:jc w:val="center"/>
        <w:rPr>
          <w:rFonts w:ascii="Book Antiqua" w:hAnsi="Book Antiqua" w:cs="Arial"/>
          <w:color w:val="404040"/>
          <w:sz w:val="40"/>
          <w:szCs w:val="40"/>
        </w:rPr>
      </w:pPr>
      <w:r w:rsidRPr="00FD20F6">
        <w:rPr>
          <w:rFonts w:ascii="Book Antiqua" w:hAnsi="Book Antiqua" w:cs="Arial"/>
          <w:color w:val="404040"/>
          <w:sz w:val="40"/>
          <w:szCs w:val="40"/>
        </w:rPr>
        <w:t>William Herman</w:t>
      </w:r>
      <w:r>
        <w:rPr>
          <w:rFonts w:ascii="Book Antiqua" w:hAnsi="Book Antiqua" w:cs="Arial"/>
          <w:color w:val="404040"/>
          <w:sz w:val="40"/>
          <w:szCs w:val="40"/>
        </w:rPr>
        <w:t xml:space="preserve"> “Bill”</w:t>
      </w:r>
      <w:r w:rsidRPr="00FD20F6">
        <w:rPr>
          <w:rFonts w:ascii="Book Antiqua" w:hAnsi="Book Antiqua" w:cs="Arial"/>
          <w:color w:val="404040"/>
          <w:sz w:val="40"/>
          <w:szCs w:val="40"/>
        </w:rPr>
        <w:t xml:space="preserve"> Hambrock</w:t>
      </w:r>
    </w:p>
    <w:p w14:paraId="7DD7F41D" w14:textId="6540B8B4" w:rsidR="00FD20F6" w:rsidRPr="00FD20F6" w:rsidRDefault="00FD20F6" w:rsidP="00FD20F6">
      <w:pPr>
        <w:spacing w:after="0" w:line="240" w:lineRule="auto"/>
        <w:jc w:val="center"/>
        <w:rPr>
          <w:rFonts w:ascii="Book Antiqua" w:hAnsi="Book Antiqua" w:cs="Arial"/>
          <w:color w:val="404040"/>
          <w:sz w:val="40"/>
          <w:szCs w:val="40"/>
        </w:rPr>
      </w:pPr>
      <w:r w:rsidRPr="00FD20F6">
        <w:rPr>
          <w:rFonts w:ascii="Book Antiqua" w:hAnsi="Book Antiqua" w:cs="Arial"/>
          <w:color w:val="404040"/>
          <w:sz w:val="40"/>
          <w:szCs w:val="40"/>
        </w:rPr>
        <w:t>June 21, 1929 – April 28, 2016</w:t>
      </w:r>
    </w:p>
    <w:p w14:paraId="770848BC" w14:textId="77777777" w:rsidR="00FD20F6" w:rsidRPr="00FD20F6" w:rsidRDefault="00FD20F6" w:rsidP="00FD20F6">
      <w:pPr>
        <w:spacing w:after="0" w:line="240" w:lineRule="auto"/>
        <w:jc w:val="center"/>
        <w:rPr>
          <w:rFonts w:ascii="Book Antiqua" w:hAnsi="Book Antiqua" w:cs="Arial"/>
          <w:color w:val="404040"/>
          <w:sz w:val="30"/>
          <w:szCs w:val="30"/>
        </w:rPr>
      </w:pPr>
    </w:p>
    <w:p w14:paraId="5C8B2F2E" w14:textId="5E1919F2" w:rsidR="00FD20F6" w:rsidRPr="00FD20F6" w:rsidRDefault="00FD20F6" w:rsidP="00FD20F6">
      <w:pPr>
        <w:spacing w:after="0" w:line="240" w:lineRule="auto"/>
        <w:jc w:val="center"/>
        <w:rPr>
          <w:rFonts w:ascii="Book Antiqua" w:hAnsi="Book Antiqua" w:cs="Arial"/>
          <w:color w:val="404040"/>
          <w:sz w:val="30"/>
          <w:szCs w:val="30"/>
        </w:rPr>
      </w:pPr>
      <w:r w:rsidRPr="00FD20F6">
        <w:rPr>
          <w:noProof/>
          <w:sz w:val="30"/>
          <w:szCs w:val="30"/>
        </w:rPr>
        <w:drawing>
          <wp:inline distT="0" distB="0" distL="0" distR="0" wp14:anchorId="2C12D1C6" wp14:editId="4A2EA7B1">
            <wp:extent cx="4713990" cy="2485420"/>
            <wp:effectExtent l="0" t="0" r="0" b="0"/>
            <wp:docPr id="141637251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13347" b="5339"/>
                    <a:stretch>
                      <a:fillRect/>
                    </a:stretch>
                  </pic:blipFill>
                  <pic:spPr bwMode="auto">
                    <a:xfrm>
                      <a:off x="0" y="0"/>
                      <a:ext cx="4747712" cy="2503200"/>
                    </a:xfrm>
                    <a:prstGeom prst="rect">
                      <a:avLst/>
                    </a:prstGeom>
                    <a:noFill/>
                    <a:ln>
                      <a:noFill/>
                    </a:ln>
                    <a:extLst>
                      <a:ext uri="{53640926-AAD7-44D8-BBD7-CCE9431645EC}">
                        <a14:shadowObscured xmlns:a14="http://schemas.microsoft.com/office/drawing/2010/main"/>
                      </a:ext>
                    </a:extLst>
                  </pic:spPr>
                </pic:pic>
              </a:graphicData>
            </a:graphic>
          </wp:inline>
        </w:drawing>
      </w:r>
    </w:p>
    <w:p w14:paraId="139B8805" w14:textId="3D365042" w:rsidR="00FD20F6" w:rsidRPr="00FD20F6" w:rsidRDefault="00FD20F6" w:rsidP="00FD20F6">
      <w:pPr>
        <w:spacing w:after="0" w:line="240" w:lineRule="auto"/>
        <w:jc w:val="center"/>
        <w:rPr>
          <w:rFonts w:ascii="Book Antiqua" w:hAnsi="Book Antiqua" w:cs="Arial"/>
          <w:color w:val="404040"/>
          <w:sz w:val="30"/>
          <w:szCs w:val="30"/>
        </w:rPr>
      </w:pPr>
      <w:r w:rsidRPr="00FD20F6">
        <w:rPr>
          <w:rFonts w:ascii="Book Antiqua" w:hAnsi="Book Antiqua" w:cs="Arial"/>
          <w:color w:val="404040"/>
          <w:sz w:val="30"/>
          <w:szCs w:val="30"/>
        </w:rPr>
        <w:t>Photo by SMMR</w:t>
      </w:r>
    </w:p>
    <w:p w14:paraId="530B0E0B" w14:textId="77777777" w:rsidR="00FD20F6" w:rsidRPr="00FD20F6" w:rsidRDefault="00FD20F6" w:rsidP="00FD20F6">
      <w:pPr>
        <w:spacing w:after="0" w:line="240" w:lineRule="auto"/>
        <w:rPr>
          <w:rFonts w:ascii="Book Antiqua" w:hAnsi="Book Antiqua" w:cs="Arial"/>
          <w:color w:val="404040"/>
          <w:sz w:val="30"/>
          <w:szCs w:val="30"/>
        </w:rPr>
      </w:pPr>
    </w:p>
    <w:p w14:paraId="48AFA335" w14:textId="44505C8A" w:rsidR="008A1515" w:rsidRPr="00FD20F6" w:rsidRDefault="00FD20F6" w:rsidP="00FD20F6">
      <w:pPr>
        <w:spacing w:after="0" w:line="240" w:lineRule="auto"/>
        <w:rPr>
          <w:rFonts w:ascii="Book Antiqua" w:hAnsi="Book Antiqua" w:cs="Arial"/>
          <w:color w:val="404040"/>
          <w:sz w:val="30"/>
          <w:szCs w:val="30"/>
        </w:rPr>
      </w:pPr>
      <w:r w:rsidRPr="00FD20F6">
        <w:rPr>
          <w:rFonts w:ascii="Book Antiqua" w:hAnsi="Book Antiqua" w:cs="Arial"/>
          <w:color w:val="404040"/>
          <w:sz w:val="30"/>
          <w:szCs w:val="30"/>
        </w:rPr>
        <w:t xml:space="preserve">   </w:t>
      </w:r>
      <w:r w:rsidR="008A1515" w:rsidRPr="00FD20F6">
        <w:rPr>
          <w:rFonts w:ascii="Book Antiqua" w:hAnsi="Book Antiqua" w:cs="Arial"/>
          <w:color w:val="404040"/>
          <w:sz w:val="30"/>
          <w:szCs w:val="30"/>
        </w:rPr>
        <w:t xml:space="preserve">William H. “Bill” Hambrock, 86, of rural Bluffton passed away at Bluffton Regional Medical Center on April 28, </w:t>
      </w:r>
      <w:proofErr w:type="gramStart"/>
      <w:r w:rsidR="008A1515" w:rsidRPr="00FD20F6">
        <w:rPr>
          <w:rFonts w:ascii="Book Antiqua" w:hAnsi="Book Antiqua" w:cs="Arial"/>
          <w:color w:val="404040"/>
          <w:sz w:val="30"/>
          <w:szCs w:val="30"/>
        </w:rPr>
        <w:t>2016</w:t>
      </w:r>
      <w:proofErr w:type="gramEnd"/>
      <w:r w:rsidR="008A1515" w:rsidRPr="00FD20F6">
        <w:rPr>
          <w:rFonts w:ascii="Book Antiqua" w:hAnsi="Book Antiqua" w:cs="Arial"/>
          <w:color w:val="404040"/>
          <w:sz w:val="30"/>
          <w:szCs w:val="30"/>
        </w:rPr>
        <w:t xml:space="preserve"> at 4:20AM. Bill was born on June 21, </w:t>
      </w:r>
      <w:proofErr w:type="gramStart"/>
      <w:r w:rsidR="008A1515" w:rsidRPr="00FD20F6">
        <w:rPr>
          <w:rFonts w:ascii="Book Antiqua" w:hAnsi="Book Antiqua" w:cs="Arial"/>
          <w:color w:val="404040"/>
          <w:sz w:val="30"/>
          <w:szCs w:val="30"/>
        </w:rPr>
        <w:t>1929</w:t>
      </w:r>
      <w:proofErr w:type="gramEnd"/>
      <w:r w:rsidR="008A1515" w:rsidRPr="00FD20F6">
        <w:rPr>
          <w:rFonts w:ascii="Book Antiqua" w:hAnsi="Book Antiqua" w:cs="Arial"/>
          <w:color w:val="404040"/>
          <w:sz w:val="30"/>
          <w:szCs w:val="30"/>
        </w:rPr>
        <w:t xml:space="preserve"> the son of Lawrence and </w:t>
      </w:r>
      <w:proofErr w:type="spellStart"/>
      <w:r w:rsidR="008A1515" w:rsidRPr="00FD20F6">
        <w:rPr>
          <w:rFonts w:ascii="Book Antiqua" w:hAnsi="Book Antiqua" w:cs="Arial"/>
          <w:color w:val="404040"/>
          <w:sz w:val="30"/>
          <w:szCs w:val="30"/>
        </w:rPr>
        <w:t>Laucie</w:t>
      </w:r>
      <w:proofErr w:type="spellEnd"/>
      <w:r w:rsidR="008A1515" w:rsidRPr="00FD20F6">
        <w:rPr>
          <w:rFonts w:ascii="Book Antiqua" w:hAnsi="Book Antiqua" w:cs="Arial"/>
          <w:color w:val="404040"/>
          <w:sz w:val="30"/>
          <w:szCs w:val="30"/>
        </w:rPr>
        <w:t xml:space="preserve"> (Waltenburg) Hambrock in Fort Wayne. Bill graduated from Central High School in 1947. Bill served in the U.S. Army from 1951 to 1953. Bill married Joyce Davis on November 1</w:t>
      </w:r>
      <w:r>
        <w:rPr>
          <w:rFonts w:ascii="Book Antiqua" w:hAnsi="Book Antiqua" w:cs="Arial"/>
          <w:color w:val="404040"/>
          <w:sz w:val="30"/>
          <w:szCs w:val="30"/>
        </w:rPr>
        <w:t>,</w:t>
      </w:r>
      <w:r w:rsidR="008A1515" w:rsidRPr="00FD20F6">
        <w:rPr>
          <w:rFonts w:ascii="Book Antiqua" w:hAnsi="Book Antiqua" w:cs="Arial"/>
          <w:color w:val="404040"/>
          <w:sz w:val="30"/>
          <w:szCs w:val="30"/>
        </w:rPr>
        <w:t xml:space="preserve"> 1985. </w:t>
      </w:r>
    </w:p>
    <w:p w14:paraId="1514FD86" w14:textId="77777777" w:rsidR="008A1515" w:rsidRPr="00FD20F6" w:rsidRDefault="008A1515" w:rsidP="00FD20F6">
      <w:pPr>
        <w:spacing w:after="0" w:line="240" w:lineRule="auto"/>
        <w:rPr>
          <w:rFonts w:ascii="Book Antiqua" w:hAnsi="Book Antiqua" w:cs="Arial"/>
          <w:color w:val="404040"/>
          <w:sz w:val="30"/>
          <w:szCs w:val="30"/>
        </w:rPr>
      </w:pPr>
      <w:r w:rsidRPr="00FD20F6">
        <w:rPr>
          <w:rFonts w:ascii="Book Antiqua" w:hAnsi="Book Antiqua" w:cs="Arial"/>
          <w:color w:val="404040"/>
          <w:sz w:val="30"/>
          <w:szCs w:val="30"/>
        </w:rPr>
        <w:t xml:space="preserve">   Bill was self-employed from 1953 </w:t>
      </w:r>
      <w:proofErr w:type="gramStart"/>
      <w:r w:rsidRPr="00FD20F6">
        <w:rPr>
          <w:rFonts w:ascii="Book Antiqua" w:hAnsi="Book Antiqua" w:cs="Arial"/>
          <w:color w:val="404040"/>
          <w:sz w:val="30"/>
          <w:szCs w:val="30"/>
        </w:rPr>
        <w:t>owning</w:t>
      </w:r>
      <w:proofErr w:type="gramEnd"/>
      <w:r w:rsidRPr="00FD20F6">
        <w:rPr>
          <w:rFonts w:ascii="Book Antiqua" w:hAnsi="Book Antiqua" w:cs="Arial"/>
          <w:color w:val="404040"/>
          <w:sz w:val="30"/>
          <w:szCs w:val="30"/>
        </w:rPr>
        <w:t xml:space="preserve"> Hambrock Floor Covering until 1981. He then worked for Interface Flooring System of Lagrange, GA until he retired in 1989. Bill was a member and elder in the Concordia Lutheran Church of Fort Wayne until he moved to Bluffton in 1985. Bill was a member of the Liberty Center Baptist Church where he served as a Sunday School Teacher and Deacon. Bill was a member of the Korean War Veterans Association Chapter #40 in Fort Wayne. </w:t>
      </w:r>
      <w:r w:rsidRPr="00FD20F6">
        <w:rPr>
          <w:rFonts w:ascii="Book Antiqua" w:hAnsi="Book Antiqua" w:cs="Arial"/>
          <w:color w:val="404040"/>
          <w:sz w:val="30"/>
          <w:szCs w:val="30"/>
        </w:rPr>
        <w:lastRenderedPageBreak/>
        <w:t xml:space="preserve">Bill also enjoyed wood working, fishing, camping and spending time with friends and family. </w:t>
      </w:r>
    </w:p>
    <w:p w14:paraId="614ECC47" w14:textId="77777777" w:rsidR="008A1515" w:rsidRPr="00FD20F6" w:rsidRDefault="008A1515" w:rsidP="00FD20F6">
      <w:pPr>
        <w:spacing w:after="0" w:line="240" w:lineRule="auto"/>
        <w:rPr>
          <w:rFonts w:ascii="Book Antiqua" w:hAnsi="Book Antiqua" w:cs="Arial"/>
          <w:color w:val="404040"/>
          <w:sz w:val="30"/>
          <w:szCs w:val="30"/>
        </w:rPr>
      </w:pPr>
      <w:r w:rsidRPr="00FD20F6">
        <w:rPr>
          <w:rFonts w:ascii="Book Antiqua" w:hAnsi="Book Antiqua" w:cs="Arial"/>
          <w:color w:val="404040"/>
          <w:sz w:val="30"/>
          <w:szCs w:val="30"/>
        </w:rPr>
        <w:t xml:space="preserve">   Bill is survived by his Wife Joyce Hambrock of Bluffton, Son James Michael “Mike” (Becky) Hambrock of Fort Wayne, Son John (Anne) Hambrock of Kenosha, WI, Step Daughter Jody (George) Banter of Wolcottville, IN, Step Son Bradley (Tonya) Bryant of Bluffton, Step Son Tim Bryant of Ossian, 20 Grandchildren and 20 Great Grandchildren, Sister Judy Furge of Leo, Brother Jim (Saundra) Reyer of Billings, MT. Bill was preceded in death by his Parents and Son Joel Hambrock. </w:t>
      </w:r>
    </w:p>
    <w:p w14:paraId="26FFAE64" w14:textId="77777777" w:rsidR="00654097" w:rsidRPr="00FD20F6" w:rsidRDefault="008A1515" w:rsidP="00FD20F6">
      <w:pPr>
        <w:spacing w:after="0" w:line="240" w:lineRule="auto"/>
        <w:rPr>
          <w:rFonts w:ascii="Book Antiqua" w:eastAsia="Times New Roman" w:hAnsi="Book Antiqua" w:cs="Times New Roman"/>
          <w:sz w:val="30"/>
          <w:szCs w:val="30"/>
        </w:rPr>
      </w:pPr>
      <w:r w:rsidRPr="00FD20F6">
        <w:rPr>
          <w:rFonts w:ascii="Book Antiqua" w:hAnsi="Book Antiqua" w:cs="Arial"/>
          <w:color w:val="404040"/>
          <w:sz w:val="30"/>
          <w:szCs w:val="30"/>
        </w:rPr>
        <w:t xml:space="preserve">   A visitation will be held at the </w:t>
      </w:r>
      <w:proofErr w:type="spellStart"/>
      <w:r w:rsidRPr="00FD20F6">
        <w:rPr>
          <w:rFonts w:ascii="Book Antiqua" w:hAnsi="Book Antiqua" w:cs="Arial"/>
          <w:color w:val="404040"/>
          <w:sz w:val="30"/>
          <w:szCs w:val="30"/>
        </w:rPr>
        <w:t>Thoma</w:t>
      </w:r>
      <w:proofErr w:type="spellEnd"/>
      <w:r w:rsidRPr="00FD20F6">
        <w:rPr>
          <w:rFonts w:ascii="Book Antiqua" w:hAnsi="Book Antiqua" w:cs="Arial"/>
          <w:color w:val="404040"/>
          <w:sz w:val="30"/>
          <w:szCs w:val="30"/>
        </w:rPr>
        <w:t xml:space="preserve">/Rich, Lemler Funeral Home 308 W. Washington St. Bluffton on Monday May 2, </w:t>
      </w:r>
      <w:proofErr w:type="gramStart"/>
      <w:r w:rsidRPr="00FD20F6">
        <w:rPr>
          <w:rFonts w:ascii="Book Antiqua" w:hAnsi="Book Antiqua" w:cs="Arial"/>
          <w:color w:val="404040"/>
          <w:sz w:val="30"/>
          <w:szCs w:val="30"/>
        </w:rPr>
        <w:t>2016</w:t>
      </w:r>
      <w:proofErr w:type="gramEnd"/>
      <w:r w:rsidRPr="00FD20F6">
        <w:rPr>
          <w:rFonts w:ascii="Book Antiqua" w:hAnsi="Book Antiqua" w:cs="Arial"/>
          <w:color w:val="404040"/>
          <w:sz w:val="30"/>
          <w:szCs w:val="30"/>
        </w:rPr>
        <w:t xml:space="preserve"> from 2PM to 5PM and from 6PM to 8PM. A funeral service will take place at the Funeral Home on Tuesday May 3, </w:t>
      </w:r>
      <w:proofErr w:type="gramStart"/>
      <w:r w:rsidRPr="00FD20F6">
        <w:rPr>
          <w:rFonts w:ascii="Book Antiqua" w:hAnsi="Book Antiqua" w:cs="Arial"/>
          <w:color w:val="404040"/>
          <w:sz w:val="30"/>
          <w:szCs w:val="30"/>
        </w:rPr>
        <w:t>2016</w:t>
      </w:r>
      <w:proofErr w:type="gramEnd"/>
      <w:r w:rsidRPr="00FD20F6">
        <w:rPr>
          <w:rFonts w:ascii="Book Antiqua" w:hAnsi="Book Antiqua" w:cs="Arial"/>
          <w:color w:val="404040"/>
          <w:sz w:val="30"/>
          <w:szCs w:val="30"/>
        </w:rPr>
        <w:t xml:space="preserve"> at 2:00PM with Pastor Aaron Westfall officiating visitation will also take place one hour prior to the service. Interment will follow in the Fairview Cemetery. Military Graveside Honors will be conducted at the Cemetery by the U.S. Army and the American Legion Post #111. Memorials may be made in Memory of William Hambrock to Liberty Center Baptist Church.</w:t>
      </w:r>
      <w:r w:rsidR="00654097" w:rsidRPr="00FD20F6">
        <w:rPr>
          <w:rFonts w:ascii="Book Antiqua" w:eastAsia="Times New Roman" w:hAnsi="Book Antiqua" w:cs="Times New Roman"/>
          <w:sz w:val="30"/>
          <w:szCs w:val="30"/>
        </w:rPr>
        <w:br w:type="textWrapping" w:clear="all"/>
      </w:r>
    </w:p>
    <w:p w14:paraId="115CBEED" w14:textId="77777777" w:rsidR="00FD20F6" w:rsidRPr="00FD20F6" w:rsidRDefault="00654097" w:rsidP="00FD20F6">
      <w:pPr>
        <w:spacing w:after="0" w:line="240" w:lineRule="auto"/>
        <w:rPr>
          <w:rFonts w:ascii="Book Antiqua" w:eastAsia="Times New Roman" w:hAnsi="Book Antiqua" w:cs="Arial"/>
          <w:bCs/>
          <w:color w:val="404040"/>
          <w:sz w:val="30"/>
          <w:szCs w:val="30"/>
          <w:bdr w:val="none" w:sz="0" w:space="0" w:color="auto" w:frame="1"/>
        </w:rPr>
      </w:pPr>
      <w:proofErr w:type="spellStart"/>
      <w:r w:rsidRPr="00FD20F6">
        <w:rPr>
          <w:rFonts w:ascii="Book Antiqua" w:eastAsia="Times New Roman" w:hAnsi="Book Antiqua" w:cs="Arial"/>
          <w:bCs/>
          <w:color w:val="404040"/>
          <w:sz w:val="30"/>
          <w:szCs w:val="30"/>
          <w:bdr w:val="none" w:sz="0" w:space="0" w:color="auto" w:frame="1"/>
        </w:rPr>
        <w:t>Thoma</w:t>
      </w:r>
      <w:proofErr w:type="spellEnd"/>
      <w:r w:rsidRPr="00FD20F6">
        <w:rPr>
          <w:rFonts w:ascii="Book Antiqua" w:eastAsia="Times New Roman" w:hAnsi="Book Antiqua" w:cs="Arial"/>
          <w:bCs/>
          <w:color w:val="404040"/>
          <w:sz w:val="30"/>
          <w:szCs w:val="30"/>
          <w:bdr w:val="none" w:sz="0" w:space="0" w:color="auto" w:frame="1"/>
        </w:rPr>
        <w:t>/Rich, Lemler Funeral Home</w:t>
      </w:r>
      <w:r w:rsidR="00FD20F6" w:rsidRPr="00FD20F6">
        <w:rPr>
          <w:rFonts w:ascii="Book Antiqua" w:eastAsia="Times New Roman" w:hAnsi="Book Antiqua" w:cs="Arial"/>
          <w:bCs/>
          <w:color w:val="404040"/>
          <w:sz w:val="30"/>
          <w:szCs w:val="30"/>
          <w:bdr w:val="none" w:sz="0" w:space="0" w:color="auto" w:frame="1"/>
        </w:rPr>
        <w:t>, Wells County, Indiana</w:t>
      </w:r>
    </w:p>
    <w:p w14:paraId="39D1E9B3" w14:textId="7967680B" w:rsidR="00654097" w:rsidRPr="00FD20F6" w:rsidRDefault="00FD20F6" w:rsidP="00FD20F6">
      <w:pPr>
        <w:spacing w:after="0" w:line="240" w:lineRule="auto"/>
        <w:rPr>
          <w:rFonts w:ascii="Book Antiqua" w:eastAsia="Times New Roman" w:hAnsi="Book Antiqua" w:cs="Arial"/>
          <w:bCs/>
          <w:color w:val="404040"/>
          <w:sz w:val="30"/>
          <w:szCs w:val="30"/>
          <w:bdr w:val="none" w:sz="0" w:space="0" w:color="auto" w:frame="1"/>
        </w:rPr>
      </w:pPr>
      <w:r w:rsidRPr="00FD20F6">
        <w:rPr>
          <w:rFonts w:ascii="Book Antiqua" w:eastAsia="Times New Roman" w:hAnsi="Book Antiqua" w:cs="Arial"/>
          <w:bCs/>
          <w:color w:val="404040"/>
          <w:sz w:val="30"/>
          <w:szCs w:val="30"/>
          <w:bdr w:val="none" w:sz="0" w:space="0" w:color="auto" w:frame="1"/>
        </w:rPr>
        <w:t>April 29, 2016</w:t>
      </w:r>
    </w:p>
    <w:p w14:paraId="44FF5AC8" w14:textId="77777777" w:rsidR="00AE2E06" w:rsidRDefault="00AE2E06"/>
    <w:sectPr w:rsidR="00AE2E06" w:rsidSect="00FD20F6">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54097"/>
    <w:rsid w:val="00654097"/>
    <w:rsid w:val="008A1515"/>
    <w:rsid w:val="00A32C3F"/>
    <w:rsid w:val="00AE2E06"/>
    <w:rsid w:val="00DD3995"/>
    <w:rsid w:val="00FD2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A93DA"/>
  <w15:docId w15:val="{4520EC9A-0EFC-4CC5-B667-BD4BBCEF7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8760337">
      <w:bodyDiv w:val="1"/>
      <w:marLeft w:val="0"/>
      <w:marRight w:val="0"/>
      <w:marTop w:val="0"/>
      <w:marBottom w:val="0"/>
      <w:divBdr>
        <w:top w:val="none" w:sz="0" w:space="0" w:color="auto"/>
        <w:left w:val="none" w:sz="0" w:space="0" w:color="auto"/>
        <w:bottom w:val="none" w:sz="0" w:space="0" w:color="auto"/>
        <w:right w:val="none" w:sz="0" w:space="0" w:color="auto"/>
      </w:divBdr>
      <w:divsChild>
        <w:div w:id="2024237509">
          <w:marLeft w:val="0"/>
          <w:marRight w:val="0"/>
          <w:marTop w:val="0"/>
          <w:marBottom w:val="0"/>
          <w:divBdr>
            <w:top w:val="none" w:sz="0" w:space="0" w:color="auto"/>
            <w:left w:val="none" w:sz="0" w:space="0" w:color="auto"/>
            <w:bottom w:val="none" w:sz="0" w:space="0" w:color="auto"/>
            <w:right w:val="none" w:sz="0" w:space="0" w:color="auto"/>
          </w:divBdr>
          <w:divsChild>
            <w:div w:id="1044136534">
              <w:marLeft w:val="0"/>
              <w:marRight w:val="0"/>
              <w:marTop w:val="0"/>
              <w:marBottom w:val="0"/>
              <w:divBdr>
                <w:top w:val="none" w:sz="0" w:space="0" w:color="auto"/>
                <w:left w:val="none" w:sz="0" w:space="0" w:color="auto"/>
                <w:bottom w:val="none" w:sz="0" w:space="0" w:color="auto"/>
                <w:right w:val="none" w:sz="0" w:space="0" w:color="auto"/>
              </w:divBdr>
            </w:div>
            <w:div w:id="2071339342">
              <w:marLeft w:val="0"/>
              <w:marRight w:val="0"/>
              <w:marTop w:val="0"/>
              <w:marBottom w:val="0"/>
              <w:divBdr>
                <w:top w:val="none" w:sz="0" w:space="0" w:color="auto"/>
                <w:left w:val="none" w:sz="0" w:space="0" w:color="auto"/>
                <w:bottom w:val="none" w:sz="0" w:space="0" w:color="auto"/>
                <w:right w:val="none" w:sz="0" w:space="0" w:color="auto"/>
              </w:divBdr>
            </w:div>
            <w:div w:id="114276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366</Words>
  <Characters>1788</Characters>
  <Application>Microsoft Office Word</Application>
  <DocSecurity>0</DocSecurity>
  <Lines>33</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2017-02-28T14:13:00Z</dcterms:created>
  <dcterms:modified xsi:type="dcterms:W3CDTF">2026-04-05T22:14:00Z</dcterms:modified>
</cp:coreProperties>
</file>