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07ABB" w14:textId="77777777" w:rsidR="00DF6848" w:rsidRDefault="009D580D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Tommy L. Gregg</w:t>
      </w:r>
    </w:p>
    <w:p w14:paraId="6D110CAE" w14:textId="5EE70C28" w:rsidR="009D580D" w:rsidRDefault="002E50D3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August 26, </w:t>
      </w:r>
      <w:r w:rsidR="009D580D">
        <w:rPr>
          <w:rFonts w:ascii="Book Antiqua" w:hAnsi="Book Antiqua"/>
          <w:sz w:val="40"/>
          <w:szCs w:val="40"/>
        </w:rPr>
        <w:t xml:space="preserve">1929 </w:t>
      </w:r>
      <w:r>
        <w:rPr>
          <w:rFonts w:ascii="Book Antiqua" w:hAnsi="Book Antiqua"/>
          <w:sz w:val="40"/>
          <w:szCs w:val="40"/>
        </w:rPr>
        <w:t>–</w:t>
      </w:r>
      <w:r w:rsidR="009D580D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February 17, </w:t>
      </w:r>
      <w:r w:rsidR="009D580D">
        <w:rPr>
          <w:rFonts w:ascii="Book Antiqua" w:hAnsi="Book Antiqua"/>
          <w:sz w:val="40"/>
          <w:szCs w:val="40"/>
        </w:rPr>
        <w:t>1980</w:t>
      </w:r>
    </w:p>
    <w:p w14:paraId="42206A9E" w14:textId="77777777" w:rsidR="00E54524" w:rsidRDefault="00E54524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0A70F87" w14:textId="77777777" w:rsidR="00E54524" w:rsidRDefault="009D580D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4DDE346" wp14:editId="5F64E306">
            <wp:extent cx="2754630" cy="1574074"/>
            <wp:effectExtent l="0" t="0" r="7620" b="7620"/>
            <wp:docPr id="1" name="Picture 1" descr="https://images.findagrave.com/photos/2011/308/70661486_1320496782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308/70661486_13204967828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86" t="8336" r="14464" b="31647"/>
                    <a:stretch/>
                  </pic:blipFill>
                  <pic:spPr bwMode="auto">
                    <a:xfrm>
                      <a:off x="0" y="0"/>
                      <a:ext cx="2754630" cy="1574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0BAFF8" w14:textId="77777777" w:rsidR="005E70A2" w:rsidRPr="005E70A2" w:rsidRDefault="005E70A2" w:rsidP="00E5452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5E70A2">
        <w:rPr>
          <w:rFonts w:ascii="Book Antiqua" w:hAnsi="Book Antiqua"/>
          <w:sz w:val="30"/>
          <w:szCs w:val="30"/>
        </w:rPr>
        <w:t xml:space="preserve">Photo by </w:t>
      </w:r>
      <w:r w:rsidR="00DF6848">
        <w:rPr>
          <w:rFonts w:ascii="Book Antiqua" w:hAnsi="Book Antiqua"/>
          <w:sz w:val="30"/>
          <w:szCs w:val="30"/>
        </w:rPr>
        <w:t>Annie (Kunkel) Hoffmeier</w:t>
      </w:r>
    </w:p>
    <w:p w14:paraId="5F6A95BB" w14:textId="77777777" w:rsidR="005E70A2" w:rsidRDefault="005E70A2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6FF2291" w14:textId="493D79E1" w:rsidR="00DF6848" w:rsidRPr="009D580D" w:rsidRDefault="009D580D" w:rsidP="009D580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D580D">
        <w:rPr>
          <w:rFonts w:ascii="Book Antiqua" w:hAnsi="Book Antiqua"/>
          <w:sz w:val="30"/>
          <w:szCs w:val="30"/>
        </w:rPr>
        <w:t>Tommy L. “Tom” Gregg, 50, of 6730 Winnebago Drive died at 10 am Sunday at his home.</w:t>
      </w:r>
      <w:r>
        <w:rPr>
          <w:rFonts w:ascii="Book Antiqua" w:hAnsi="Book Antiqua"/>
          <w:sz w:val="30"/>
          <w:szCs w:val="30"/>
        </w:rPr>
        <w:t xml:space="preserve"> </w:t>
      </w:r>
      <w:r w:rsidRPr="009D580D">
        <w:rPr>
          <w:rFonts w:ascii="Book Antiqua" w:hAnsi="Book Antiqua"/>
          <w:sz w:val="30"/>
          <w:szCs w:val="30"/>
        </w:rPr>
        <w:t xml:space="preserve">Mr. Gregg, a native of Wells County, had lived in Fort Wayne since 1957. He was account executive and part owner of PM Indiana Inc. </w:t>
      </w:r>
      <w:proofErr w:type="gramStart"/>
      <w:r w:rsidRPr="009D580D">
        <w:rPr>
          <w:rFonts w:ascii="Book Antiqua" w:hAnsi="Book Antiqua"/>
          <w:sz w:val="30"/>
          <w:szCs w:val="30"/>
        </w:rPr>
        <w:t>20</w:t>
      </w:r>
      <w:proofErr w:type="gramEnd"/>
      <w:r w:rsidRPr="009D580D">
        <w:rPr>
          <w:rFonts w:ascii="Book Antiqua" w:hAnsi="Book Antiqua"/>
          <w:sz w:val="30"/>
          <w:szCs w:val="30"/>
        </w:rPr>
        <w:t xml:space="preserve"> years. He was a member of the Fort Wayne Chapters of the national and Indiana societies of public accountants.</w:t>
      </w:r>
      <w:r w:rsidRPr="009D580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D580D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9D580D">
        <w:rPr>
          <w:rFonts w:ascii="Book Antiqua" w:hAnsi="Book Antiqua"/>
          <w:sz w:val="30"/>
          <w:szCs w:val="30"/>
        </w:rPr>
        <w:t>are</w:t>
      </w:r>
      <w:proofErr w:type="gramEnd"/>
      <w:r w:rsidRPr="009D580D">
        <w:rPr>
          <w:rFonts w:ascii="Book Antiqua" w:hAnsi="Book Antiqua"/>
          <w:sz w:val="30"/>
          <w:szCs w:val="30"/>
        </w:rPr>
        <w:t xml:space="preserve"> his wife, Patricia; a son, David A. of Bloomington; his father, David of Bluffton; two brothers, Rex of Bluffton and Patrick of Munising, Mich.; and a sister, Bonnie Hoy of Yorktown.</w:t>
      </w:r>
      <w:r>
        <w:rPr>
          <w:rFonts w:ascii="Book Antiqua" w:hAnsi="Book Antiqua"/>
          <w:sz w:val="30"/>
          <w:szCs w:val="30"/>
        </w:rPr>
        <w:t xml:space="preserve"> </w:t>
      </w:r>
      <w:r w:rsidRPr="009D580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D580D">
        <w:rPr>
          <w:rFonts w:ascii="Book Antiqua" w:hAnsi="Book Antiqua"/>
          <w:sz w:val="30"/>
          <w:szCs w:val="30"/>
        </w:rPr>
        <w:t xml:space="preserve">Friends may call from 3 to 9 pm today at D.O. McComb &amp; Sons Lakeside Park Funeral Home, where Summit City Lodge, 170, F&amp;AM, will conduct services at 7:30 pm. The body will then be sent to </w:t>
      </w:r>
      <w:proofErr w:type="spellStart"/>
      <w:r w:rsidRPr="009D580D">
        <w:rPr>
          <w:rFonts w:ascii="Book Antiqua" w:hAnsi="Book Antiqua"/>
          <w:sz w:val="30"/>
          <w:szCs w:val="30"/>
        </w:rPr>
        <w:t>Thoma</w:t>
      </w:r>
      <w:proofErr w:type="spellEnd"/>
      <w:r w:rsidRPr="009D580D">
        <w:rPr>
          <w:rFonts w:ascii="Book Antiqua" w:hAnsi="Book Antiqua"/>
          <w:sz w:val="30"/>
          <w:szCs w:val="30"/>
        </w:rPr>
        <w:t xml:space="preserve">-Rich Funeral Home, Bluffton for services at 1:30 </w:t>
      </w:r>
      <w:proofErr w:type="gramStart"/>
      <w:r w:rsidRPr="009D580D">
        <w:rPr>
          <w:rFonts w:ascii="Book Antiqua" w:hAnsi="Book Antiqua"/>
          <w:sz w:val="30"/>
          <w:szCs w:val="30"/>
        </w:rPr>
        <w:t>pm</w:t>
      </w:r>
      <w:proofErr w:type="gramEnd"/>
      <w:r w:rsidRPr="009D580D">
        <w:rPr>
          <w:rFonts w:ascii="Book Antiqua" w:hAnsi="Book Antiqua"/>
          <w:sz w:val="30"/>
          <w:szCs w:val="30"/>
        </w:rPr>
        <w:t xml:space="preserve"> Wednesday and </w:t>
      </w:r>
      <w:proofErr w:type="gramStart"/>
      <w:r w:rsidRPr="009D580D">
        <w:rPr>
          <w:rFonts w:ascii="Book Antiqua" w:hAnsi="Book Antiqua"/>
          <w:sz w:val="30"/>
          <w:szCs w:val="30"/>
        </w:rPr>
        <w:t>calling</w:t>
      </w:r>
      <w:proofErr w:type="gramEnd"/>
      <w:r w:rsidRPr="009D580D">
        <w:rPr>
          <w:rFonts w:ascii="Book Antiqua" w:hAnsi="Book Antiqua"/>
          <w:sz w:val="30"/>
          <w:szCs w:val="30"/>
        </w:rPr>
        <w:t xml:space="preserve"> from 2 to 9 </w:t>
      </w:r>
      <w:proofErr w:type="gramStart"/>
      <w:r w:rsidRPr="009D580D">
        <w:rPr>
          <w:rFonts w:ascii="Book Antiqua" w:hAnsi="Book Antiqua"/>
          <w:sz w:val="30"/>
          <w:szCs w:val="30"/>
        </w:rPr>
        <w:t>pm</w:t>
      </w:r>
      <w:proofErr w:type="gramEnd"/>
      <w:r w:rsidRPr="009D580D">
        <w:rPr>
          <w:rFonts w:ascii="Book Antiqua" w:hAnsi="Book Antiqua"/>
          <w:sz w:val="30"/>
          <w:szCs w:val="30"/>
        </w:rPr>
        <w:t xml:space="preserve"> Tuesday. Burial will be in Fairview Cemetery, Bluffton.</w:t>
      </w:r>
      <w:r>
        <w:rPr>
          <w:rFonts w:ascii="Book Antiqua" w:hAnsi="Book Antiqua"/>
          <w:sz w:val="30"/>
          <w:szCs w:val="30"/>
        </w:rPr>
        <w:t xml:space="preserve"> </w:t>
      </w:r>
      <w:r w:rsidRPr="009D580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D580D">
        <w:rPr>
          <w:rFonts w:ascii="Book Antiqua" w:hAnsi="Book Antiqua"/>
          <w:sz w:val="30"/>
          <w:szCs w:val="30"/>
        </w:rPr>
        <w:t>Preferred memorials are gifts to the Shriners’ Crippled Children’s Hospital and the Masonic Home, Franklin.</w:t>
      </w:r>
      <w:r w:rsidRPr="009D580D">
        <w:rPr>
          <w:rFonts w:ascii="Book Antiqua" w:hAnsi="Book Antiqua"/>
          <w:sz w:val="30"/>
          <w:szCs w:val="30"/>
        </w:rPr>
        <w:br/>
      </w:r>
      <w:r w:rsidRPr="009D580D">
        <w:rPr>
          <w:rFonts w:ascii="Book Antiqua" w:hAnsi="Book Antiqua"/>
          <w:sz w:val="30"/>
          <w:szCs w:val="30"/>
        </w:rPr>
        <w:br/>
        <w:t>Journal-Gazette</w:t>
      </w:r>
      <w:r w:rsidR="002E50D3">
        <w:rPr>
          <w:rFonts w:ascii="Book Antiqua" w:hAnsi="Book Antiqua"/>
          <w:sz w:val="30"/>
          <w:szCs w:val="30"/>
        </w:rPr>
        <w:t>, Allen County, Indiana</w:t>
      </w:r>
      <w:r w:rsidRPr="009D580D">
        <w:rPr>
          <w:rFonts w:ascii="Book Antiqua" w:hAnsi="Book Antiqua"/>
          <w:sz w:val="30"/>
          <w:szCs w:val="30"/>
        </w:rPr>
        <w:br/>
        <w:t>February 18, 1980</w:t>
      </w:r>
      <w:r w:rsidRPr="009D580D">
        <w:rPr>
          <w:rFonts w:ascii="Book Antiqua" w:hAnsi="Book Antiqua"/>
          <w:sz w:val="30"/>
          <w:szCs w:val="30"/>
        </w:rPr>
        <w:br/>
        <w:t>Page 2A</w:t>
      </w:r>
    </w:p>
    <w:sectPr w:rsidR="00DF6848" w:rsidRPr="009D580D" w:rsidSect="002E50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4524"/>
    <w:rsid w:val="000931F9"/>
    <w:rsid w:val="000D44E9"/>
    <w:rsid w:val="001C24FB"/>
    <w:rsid w:val="001E5E6E"/>
    <w:rsid w:val="002E50D3"/>
    <w:rsid w:val="004C4886"/>
    <w:rsid w:val="005E70A2"/>
    <w:rsid w:val="005F4559"/>
    <w:rsid w:val="006560D5"/>
    <w:rsid w:val="007628DC"/>
    <w:rsid w:val="007E7C52"/>
    <w:rsid w:val="00885643"/>
    <w:rsid w:val="008D4408"/>
    <w:rsid w:val="008E23B0"/>
    <w:rsid w:val="009D308C"/>
    <w:rsid w:val="009D580D"/>
    <w:rsid w:val="00A75FF0"/>
    <w:rsid w:val="00B072FD"/>
    <w:rsid w:val="00B45C41"/>
    <w:rsid w:val="00B55454"/>
    <w:rsid w:val="00BC6400"/>
    <w:rsid w:val="00C06E7F"/>
    <w:rsid w:val="00C95CB0"/>
    <w:rsid w:val="00D16A38"/>
    <w:rsid w:val="00D63FD9"/>
    <w:rsid w:val="00DF6848"/>
    <w:rsid w:val="00E12B2A"/>
    <w:rsid w:val="00E16677"/>
    <w:rsid w:val="00E54524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7813E"/>
  <w15:docId w15:val="{80166A2C-53C5-461A-AFC4-105DDAF51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452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5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69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198</Words>
  <Characters>945</Characters>
  <Application>Microsoft Office Word</Application>
  <DocSecurity>0</DocSecurity>
  <Lines>27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2018-08-31T22:55:00Z</dcterms:created>
  <dcterms:modified xsi:type="dcterms:W3CDTF">2026-03-22T23:06:00Z</dcterms:modified>
</cp:coreProperties>
</file>