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E08BD" w14:textId="0E5F20CE" w:rsidR="00BE62B3" w:rsidRPr="0021246C" w:rsidRDefault="0021246C" w:rsidP="0021246C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21246C">
        <w:rPr>
          <w:rFonts w:ascii="Book Antiqua" w:hAnsi="Book Antiqua"/>
          <w:sz w:val="40"/>
          <w:szCs w:val="40"/>
        </w:rPr>
        <w:t>Bertha (Gehrett) Gottschalk French</w:t>
      </w:r>
    </w:p>
    <w:p w14:paraId="54537F75" w14:textId="4DF6FAAE" w:rsidR="0021246C" w:rsidRPr="0021246C" w:rsidRDefault="0021246C" w:rsidP="0021246C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21246C">
        <w:rPr>
          <w:rFonts w:ascii="Book Antiqua" w:hAnsi="Book Antiqua"/>
          <w:sz w:val="40"/>
          <w:szCs w:val="40"/>
        </w:rPr>
        <w:t>November 19, 1880 – September 18, 1972</w:t>
      </w:r>
    </w:p>
    <w:p w14:paraId="526A2C91" w14:textId="77777777" w:rsidR="0021246C" w:rsidRPr="0021246C" w:rsidRDefault="0021246C" w:rsidP="0021246C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062496BF" w14:textId="6407CC36" w:rsidR="0021246C" w:rsidRPr="0021246C" w:rsidRDefault="0021246C" w:rsidP="0021246C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21246C">
        <w:rPr>
          <w:noProof/>
          <w:sz w:val="30"/>
          <w:szCs w:val="30"/>
        </w:rPr>
        <w:drawing>
          <wp:inline distT="0" distB="0" distL="0" distR="0" wp14:anchorId="52DD73A8" wp14:editId="3D7D4535">
            <wp:extent cx="3352800" cy="2657166"/>
            <wp:effectExtent l="0" t="0" r="0" b="0"/>
            <wp:docPr id="5234522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168" cy="267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AE141" w14:textId="4CDD7E51" w:rsidR="0021246C" w:rsidRPr="0021246C" w:rsidRDefault="0021246C" w:rsidP="0021246C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21246C">
        <w:rPr>
          <w:rFonts w:ascii="Book Antiqua" w:hAnsi="Book Antiqua"/>
          <w:sz w:val="30"/>
          <w:szCs w:val="30"/>
        </w:rPr>
        <w:t>Photo by SMMR</w:t>
      </w:r>
    </w:p>
    <w:p w14:paraId="1FF21E3E" w14:textId="77777777" w:rsidR="00BE62B3" w:rsidRPr="0021246C" w:rsidRDefault="00BE62B3" w:rsidP="00BE62B3">
      <w:pPr>
        <w:pStyle w:val="HTMLPreformatted"/>
        <w:rPr>
          <w:rFonts w:ascii="Book Antiqua" w:hAnsi="Book Antiqua"/>
          <w:sz w:val="30"/>
          <w:szCs w:val="30"/>
        </w:rPr>
      </w:pPr>
    </w:p>
    <w:p w14:paraId="316C9C7C" w14:textId="77777777" w:rsidR="0021246C" w:rsidRDefault="0021246C" w:rsidP="00BE62B3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E62B3" w:rsidRPr="0021246C">
        <w:rPr>
          <w:rFonts w:ascii="Book Antiqua" w:hAnsi="Book Antiqua"/>
          <w:sz w:val="30"/>
          <w:szCs w:val="30"/>
        </w:rPr>
        <w:t xml:space="preserve">French, Mrs. Bertha Gottschalk, 91, of 922 South Main St., died today at Community Hospital, Born in Nottingham Twp. Nov 19 1880, she was a daughter of Samuel and Mary Henley Gehrett,  Her first marriage was to William Andrew Gottschalk, who died May 22, 1946, and a second marriage to Fred French who died July 30 1949.  </w:t>
      </w:r>
    </w:p>
    <w:p w14:paraId="2CBA6D9D" w14:textId="77777777" w:rsidR="0021246C" w:rsidRDefault="0021246C" w:rsidP="00BE62B3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E62B3" w:rsidRPr="0021246C">
        <w:rPr>
          <w:rFonts w:ascii="Book Antiqua" w:hAnsi="Book Antiqua"/>
          <w:sz w:val="30"/>
          <w:szCs w:val="30"/>
        </w:rPr>
        <w:t xml:space="preserve">The last of her family, she was a member of the Past Noble Grand of the Rebekah Lodge and of the </w:t>
      </w:r>
      <w:proofErr w:type="spellStart"/>
      <w:r w:rsidR="00BE62B3" w:rsidRPr="0021246C">
        <w:rPr>
          <w:rFonts w:ascii="Book Antiqua" w:hAnsi="Book Antiqua"/>
          <w:sz w:val="30"/>
          <w:szCs w:val="30"/>
        </w:rPr>
        <w:t>Reiffsburg</w:t>
      </w:r>
      <w:proofErr w:type="spellEnd"/>
      <w:r w:rsidR="00BE62B3" w:rsidRPr="0021246C">
        <w:rPr>
          <w:rFonts w:ascii="Book Antiqua" w:hAnsi="Book Antiqua"/>
          <w:sz w:val="30"/>
          <w:szCs w:val="30"/>
        </w:rPr>
        <w:t xml:space="preserve"> United Methodist Church.  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17F5BECF" w14:textId="0B707C04" w:rsidR="00BE62B3" w:rsidRPr="0021246C" w:rsidRDefault="0021246C" w:rsidP="00BE62B3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E62B3" w:rsidRPr="0021246C">
        <w:rPr>
          <w:rFonts w:ascii="Book Antiqua" w:hAnsi="Book Antiqua"/>
          <w:sz w:val="30"/>
          <w:szCs w:val="30"/>
        </w:rPr>
        <w:t xml:space="preserve">Services will be Wednesday at </w:t>
      </w:r>
      <w:proofErr w:type="spellStart"/>
      <w:r w:rsidR="00BE62B3" w:rsidRPr="0021246C">
        <w:rPr>
          <w:rFonts w:ascii="Book Antiqua" w:hAnsi="Book Antiqua"/>
          <w:sz w:val="30"/>
          <w:szCs w:val="30"/>
        </w:rPr>
        <w:t>Thoma</w:t>
      </w:r>
      <w:proofErr w:type="spellEnd"/>
      <w:r w:rsidR="00BE62B3" w:rsidRPr="0021246C">
        <w:rPr>
          <w:rFonts w:ascii="Book Antiqua" w:hAnsi="Book Antiqua"/>
          <w:sz w:val="30"/>
          <w:szCs w:val="30"/>
        </w:rPr>
        <w:t xml:space="preserve"> Funeral Home </w:t>
      </w:r>
      <w:r w:rsidRPr="0021246C">
        <w:rPr>
          <w:rFonts w:ascii="Book Antiqua" w:hAnsi="Book Antiqua"/>
          <w:sz w:val="30"/>
          <w:szCs w:val="30"/>
        </w:rPr>
        <w:t>with</w:t>
      </w:r>
      <w:r w:rsidR="00BE62B3" w:rsidRPr="0021246C">
        <w:rPr>
          <w:rFonts w:ascii="Book Antiqua" w:hAnsi="Book Antiqua"/>
          <w:sz w:val="30"/>
          <w:szCs w:val="30"/>
        </w:rPr>
        <w:t xml:space="preserve"> Rev. Robert Jackson and Rev. Tillman Nussbaum Officiating,  The </w:t>
      </w:r>
    </w:p>
    <w:p w14:paraId="49A5BF93" w14:textId="77777777" w:rsidR="00145379" w:rsidRPr="0021246C" w:rsidRDefault="00BE62B3" w:rsidP="00BE62B3">
      <w:pPr>
        <w:pStyle w:val="HTMLPreformatted"/>
        <w:rPr>
          <w:rFonts w:ascii="Book Antiqua" w:hAnsi="Book Antiqua"/>
          <w:sz w:val="30"/>
          <w:szCs w:val="30"/>
        </w:rPr>
      </w:pPr>
      <w:r w:rsidRPr="0021246C">
        <w:rPr>
          <w:rFonts w:ascii="Book Antiqua" w:hAnsi="Book Antiqua"/>
          <w:sz w:val="30"/>
          <w:szCs w:val="30"/>
        </w:rPr>
        <w:t xml:space="preserve">body was entombed in the Fairview Mausoleum   </w:t>
      </w:r>
    </w:p>
    <w:p w14:paraId="76B342F7" w14:textId="77777777" w:rsidR="00145379" w:rsidRPr="0021246C" w:rsidRDefault="00145379" w:rsidP="00BE62B3">
      <w:pPr>
        <w:pStyle w:val="HTMLPreformatted"/>
        <w:rPr>
          <w:rFonts w:ascii="Book Antiqua" w:hAnsi="Book Antiqua"/>
          <w:sz w:val="30"/>
          <w:szCs w:val="30"/>
        </w:rPr>
      </w:pPr>
    </w:p>
    <w:p w14:paraId="75C835FF" w14:textId="77777777" w:rsidR="0021246C" w:rsidRDefault="00145379" w:rsidP="00BE62B3">
      <w:pPr>
        <w:pStyle w:val="HTMLPreformatted"/>
        <w:rPr>
          <w:rFonts w:ascii="Book Antiqua" w:hAnsi="Book Antiqua"/>
          <w:sz w:val="30"/>
          <w:szCs w:val="30"/>
        </w:rPr>
      </w:pPr>
      <w:r w:rsidRPr="0021246C">
        <w:rPr>
          <w:rFonts w:ascii="Book Antiqua" w:hAnsi="Book Antiqua"/>
          <w:sz w:val="30"/>
          <w:szCs w:val="30"/>
        </w:rPr>
        <w:t>Unnamed newspaper clipping</w:t>
      </w:r>
    </w:p>
    <w:p w14:paraId="561CF265" w14:textId="1CCC7658" w:rsidR="00BE62B3" w:rsidRPr="0021246C" w:rsidRDefault="00145379" w:rsidP="00BE62B3">
      <w:pPr>
        <w:pStyle w:val="HTMLPreformatted"/>
        <w:rPr>
          <w:rFonts w:ascii="Book Antiqua" w:hAnsi="Book Antiqua"/>
          <w:sz w:val="30"/>
          <w:szCs w:val="30"/>
        </w:rPr>
      </w:pPr>
      <w:r w:rsidRPr="0021246C">
        <w:rPr>
          <w:rFonts w:ascii="Book Antiqua" w:hAnsi="Book Antiqua"/>
          <w:sz w:val="30"/>
          <w:szCs w:val="30"/>
        </w:rPr>
        <w:t>Sept. 18, 1972</w:t>
      </w:r>
    </w:p>
    <w:p w14:paraId="2F8BDF7D" w14:textId="77777777" w:rsidR="00041170" w:rsidRPr="0021246C" w:rsidRDefault="00041170" w:rsidP="000411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</w:p>
    <w:p w14:paraId="1D7C13EF" w14:textId="77777777" w:rsidR="00244E86" w:rsidRPr="00244E86" w:rsidRDefault="00244E86" w:rsidP="00244E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3C158932" w14:textId="77777777" w:rsidR="004D5D4F" w:rsidRPr="004D5D4F" w:rsidRDefault="004D5D4F" w:rsidP="004D5D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213D270C" w14:textId="77777777" w:rsidR="00524435" w:rsidRDefault="00524435"/>
    <w:sectPr w:rsidR="00524435" w:rsidSect="0021246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4031"/>
    <w:rsid w:val="00041170"/>
    <w:rsid w:val="000D3789"/>
    <w:rsid w:val="00145379"/>
    <w:rsid w:val="00165DF6"/>
    <w:rsid w:val="0021246C"/>
    <w:rsid w:val="00244E86"/>
    <w:rsid w:val="003033D2"/>
    <w:rsid w:val="00371863"/>
    <w:rsid w:val="003E3FDB"/>
    <w:rsid w:val="00406624"/>
    <w:rsid w:val="004B043D"/>
    <w:rsid w:val="004D5D4F"/>
    <w:rsid w:val="004F2638"/>
    <w:rsid w:val="00524435"/>
    <w:rsid w:val="00532A25"/>
    <w:rsid w:val="00593A11"/>
    <w:rsid w:val="005C5C5B"/>
    <w:rsid w:val="006402CE"/>
    <w:rsid w:val="00660F3F"/>
    <w:rsid w:val="006C089D"/>
    <w:rsid w:val="00732847"/>
    <w:rsid w:val="007C33AB"/>
    <w:rsid w:val="00864453"/>
    <w:rsid w:val="00895156"/>
    <w:rsid w:val="009A4E82"/>
    <w:rsid w:val="00A64883"/>
    <w:rsid w:val="00B655A5"/>
    <w:rsid w:val="00B83D6B"/>
    <w:rsid w:val="00B852B8"/>
    <w:rsid w:val="00BE62B3"/>
    <w:rsid w:val="00CE6E92"/>
    <w:rsid w:val="00DE07DE"/>
    <w:rsid w:val="00DF71CB"/>
    <w:rsid w:val="00E34031"/>
    <w:rsid w:val="00E4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51F1D"/>
  <w15:docId w15:val="{FD30C784-AD84-4739-B9ED-58E3790D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5D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340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34031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D5D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4D5D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0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6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8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0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2016-01-06T02:06:00Z</dcterms:created>
  <dcterms:modified xsi:type="dcterms:W3CDTF">2026-03-22T14:33:00Z</dcterms:modified>
</cp:coreProperties>
</file>