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2D56C" w14:textId="061D28F8" w:rsidR="001E4E00" w:rsidRDefault="0068146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Melissa (Garrett) Applegate</w:t>
      </w:r>
    </w:p>
    <w:p w14:paraId="27B960ED" w14:textId="578FFBE1" w:rsidR="00681466" w:rsidRDefault="0068146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1973 – February 20, 2019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1888900E" w:rsidR="00655E8D" w:rsidRPr="00655E8D" w:rsidRDefault="0068146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A0B2567" wp14:editId="41C608E7">
            <wp:extent cx="4882493" cy="1168736"/>
            <wp:effectExtent l="0" t="0" r="0" b="0"/>
            <wp:docPr id="3" name="Picture 3" descr="A picture containing tree, grass, outdoor,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ree, grass, outdoor, sky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4" t="30464" b="37580"/>
                    <a:stretch/>
                  </pic:blipFill>
                  <pic:spPr bwMode="auto">
                    <a:xfrm>
                      <a:off x="0" y="0"/>
                      <a:ext cx="4882856" cy="1168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1A74EE24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B03830">
        <w:rPr>
          <w:rFonts w:ascii="Book Antiqua" w:hAnsi="Book Antiqua"/>
          <w:sz w:val="30"/>
          <w:szCs w:val="30"/>
        </w:rPr>
        <w:t>Thomas Liby</w:t>
      </w:r>
    </w:p>
    <w:p w14:paraId="774284EA" w14:textId="77777777" w:rsidR="00681466" w:rsidRDefault="00E376FB" w:rsidP="0068146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681466">
        <w:rPr>
          <w:rFonts w:ascii="Book Antiqua" w:hAnsi="Book Antiqua"/>
          <w:sz w:val="30"/>
          <w:szCs w:val="30"/>
        </w:rPr>
        <w:t xml:space="preserve">  </w:t>
      </w:r>
      <w:r w:rsidR="003C4E55" w:rsidRPr="00681466">
        <w:rPr>
          <w:rFonts w:ascii="Book Antiqua" w:hAnsi="Book Antiqua"/>
          <w:sz w:val="30"/>
          <w:szCs w:val="30"/>
        </w:rPr>
        <w:t xml:space="preserve"> </w:t>
      </w:r>
      <w:r w:rsidR="00681466" w:rsidRPr="00681466">
        <w:rPr>
          <w:rFonts w:ascii="Book Antiqua" w:hAnsi="Book Antiqua"/>
          <w:sz w:val="30"/>
          <w:szCs w:val="30"/>
        </w:rPr>
        <w:t>Melissa A. Applegate, 46, of Huntington passed away on Wednesday morning, February 20, 2019, at Hickory Creek at Huntington.</w:t>
      </w:r>
      <w:r w:rsidR="00681466" w:rsidRPr="00681466">
        <w:rPr>
          <w:rFonts w:ascii="Book Antiqua" w:hAnsi="Book Antiqua"/>
          <w:sz w:val="30"/>
          <w:szCs w:val="30"/>
        </w:rPr>
        <w:br/>
      </w:r>
      <w:r w:rsidR="00681466">
        <w:rPr>
          <w:rFonts w:ascii="Book Antiqua" w:hAnsi="Book Antiqua"/>
          <w:sz w:val="30"/>
          <w:szCs w:val="30"/>
        </w:rPr>
        <w:t xml:space="preserve">   </w:t>
      </w:r>
      <w:r w:rsidR="00681466" w:rsidRPr="00681466">
        <w:rPr>
          <w:rFonts w:ascii="Book Antiqua" w:hAnsi="Book Antiqua"/>
          <w:sz w:val="30"/>
          <w:szCs w:val="30"/>
        </w:rPr>
        <w:t>She was born on February 1, 1973, in Bluffton, Indiana to Roger D. &amp; Juanita (Saunders) Garrett. Melissa attended Bluffton High School and was the owner/operator of the S &amp; M Tattoo Shop in Bluffton for many years. She was a very kind hearted and giving person and would help anyone in need.</w:t>
      </w:r>
      <w:r w:rsidR="00681466" w:rsidRPr="00681466">
        <w:rPr>
          <w:rFonts w:ascii="Book Antiqua" w:hAnsi="Book Antiqua"/>
          <w:sz w:val="30"/>
          <w:szCs w:val="30"/>
        </w:rPr>
        <w:br/>
      </w:r>
      <w:r w:rsidR="00681466">
        <w:rPr>
          <w:rFonts w:ascii="Book Antiqua" w:hAnsi="Book Antiqua"/>
          <w:sz w:val="30"/>
          <w:szCs w:val="30"/>
        </w:rPr>
        <w:t xml:space="preserve">   </w:t>
      </w:r>
      <w:r w:rsidR="00681466" w:rsidRPr="00681466">
        <w:rPr>
          <w:rFonts w:ascii="Book Antiqua" w:hAnsi="Book Antiqua"/>
          <w:sz w:val="30"/>
          <w:szCs w:val="30"/>
        </w:rPr>
        <w:t>Survivors include her father Roger of Bluffton and four children; Jessyca (C. J.) Angel of Pikeville, TN, Samantha Applegate of Bluffton, Stephen Applegate of Huntington and Spring Applegate of Pikeville, TN, along with 3 grandchildren and a sister, Sandy (Mark) Habegger of Berne.</w:t>
      </w:r>
      <w:r w:rsidR="00681466" w:rsidRPr="00681466">
        <w:rPr>
          <w:rFonts w:ascii="Book Antiqua" w:hAnsi="Book Antiqua"/>
          <w:sz w:val="30"/>
          <w:szCs w:val="30"/>
        </w:rPr>
        <w:br/>
      </w:r>
      <w:r w:rsidR="00681466">
        <w:rPr>
          <w:rFonts w:ascii="Book Antiqua" w:hAnsi="Book Antiqua"/>
          <w:sz w:val="30"/>
          <w:szCs w:val="30"/>
        </w:rPr>
        <w:t xml:space="preserve">   </w:t>
      </w:r>
      <w:r w:rsidR="00681466" w:rsidRPr="00681466">
        <w:rPr>
          <w:rFonts w:ascii="Book Antiqua" w:hAnsi="Book Antiqua"/>
          <w:sz w:val="30"/>
          <w:szCs w:val="30"/>
        </w:rPr>
        <w:t xml:space="preserve">A service to celebrate Melissa’s life will be held at 7 P.M. on Saturday (February 23,2019) at the Thoma/Rich, Lemler Funeral Home in Bluffton with Pastor Neil Ainslie officiating. Friends are invited to visit with the family from 4 to 7 P.M. on Saturday, prior to the service. Burial will take place at Fairview Cemetery at a later date. </w:t>
      </w:r>
      <w:r w:rsidR="00681466">
        <w:rPr>
          <w:rFonts w:ascii="Book Antiqua" w:hAnsi="Book Antiqua"/>
          <w:sz w:val="30"/>
          <w:szCs w:val="30"/>
        </w:rPr>
        <w:t xml:space="preserve"> </w:t>
      </w:r>
    </w:p>
    <w:p w14:paraId="045ED447" w14:textId="4DF1FF4A" w:rsidR="00B03830" w:rsidRDefault="00681466" w:rsidP="0068146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681466">
        <w:rPr>
          <w:rFonts w:ascii="Book Antiqua" w:hAnsi="Book Antiqua"/>
          <w:sz w:val="30"/>
          <w:szCs w:val="30"/>
        </w:rPr>
        <w:t>Memorials may be made to the family or to Family Life Care in Berne.</w:t>
      </w:r>
    </w:p>
    <w:p w14:paraId="57DBA481" w14:textId="2042D4EA" w:rsidR="00681466" w:rsidRDefault="00681466" w:rsidP="0068146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EEEC5A3" w14:textId="769CAEAC" w:rsidR="00681466" w:rsidRDefault="00681466" w:rsidP="0068146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Thoma/Rich Funeral Home, Wells County, Indiana</w:t>
      </w:r>
    </w:p>
    <w:p w14:paraId="73E600BB" w14:textId="344EC37F" w:rsidR="00681466" w:rsidRPr="00681466" w:rsidRDefault="00681466" w:rsidP="0068146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21, 2019</w:t>
      </w:r>
    </w:p>
    <w:sectPr w:rsidR="00681466" w:rsidRPr="00681466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1E4E00"/>
    <w:rsid w:val="002B1B0F"/>
    <w:rsid w:val="003A67F7"/>
    <w:rsid w:val="003C3F86"/>
    <w:rsid w:val="003C4E55"/>
    <w:rsid w:val="004603CE"/>
    <w:rsid w:val="004D6A54"/>
    <w:rsid w:val="00533DD8"/>
    <w:rsid w:val="00605604"/>
    <w:rsid w:val="00655E8D"/>
    <w:rsid w:val="0067745A"/>
    <w:rsid w:val="00681466"/>
    <w:rsid w:val="006861F8"/>
    <w:rsid w:val="00767438"/>
    <w:rsid w:val="00800D1F"/>
    <w:rsid w:val="00825880"/>
    <w:rsid w:val="008A635B"/>
    <w:rsid w:val="008C7764"/>
    <w:rsid w:val="0098028B"/>
    <w:rsid w:val="009D0F0F"/>
    <w:rsid w:val="00B03830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3</cp:revision>
  <dcterms:created xsi:type="dcterms:W3CDTF">2023-03-24T23:43:00Z</dcterms:created>
  <dcterms:modified xsi:type="dcterms:W3CDTF">2023-05-06T11:43:00Z</dcterms:modified>
</cp:coreProperties>
</file>