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93F86" w14:textId="77777777" w:rsidR="002267DD" w:rsidRDefault="0093611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Mabel Geneva (Staley) Alsup</w:t>
      </w:r>
    </w:p>
    <w:p w14:paraId="29E6ED8B" w14:textId="77777777" w:rsidR="00936114" w:rsidRDefault="0093611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10, 1901 – August 30, 1975</w:t>
      </w:r>
    </w:p>
    <w:p w14:paraId="1B33BCB3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2ADAD248" w14:textId="77777777" w:rsidR="00655E8D" w:rsidRPr="00655E8D" w:rsidRDefault="0093611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02C9B6" wp14:editId="5E012661">
            <wp:extent cx="2819680" cy="2583376"/>
            <wp:effectExtent l="0" t="0" r="0" b="7620"/>
            <wp:docPr id="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863" cy="2583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C1D0ED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936114">
        <w:rPr>
          <w:rFonts w:ascii="Book Antiqua" w:hAnsi="Book Antiqua"/>
          <w:sz w:val="30"/>
          <w:szCs w:val="30"/>
        </w:rPr>
        <w:t>Bruce Sonner</w:t>
      </w:r>
    </w:p>
    <w:p w14:paraId="5178D37C" w14:textId="70F18372" w:rsidR="00936114" w:rsidRPr="00936114" w:rsidRDefault="00E376FB" w:rsidP="00936114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936114" w:rsidRPr="00936114">
        <w:rPr>
          <w:rFonts w:ascii="Book Antiqua" w:eastAsia="Times New Roman" w:hAnsi="Book Antiqua" w:cs="Helvetica"/>
          <w:color w:val="333333"/>
          <w:sz w:val="30"/>
          <w:szCs w:val="30"/>
        </w:rPr>
        <w:t>Mabel Geneva Alsup</w:t>
      </w:r>
      <w:r w:rsidR="00936114"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• Illinois, Cook County Deaths, 1871-1998</w:t>
      </w:r>
    </w:p>
    <w:p w14:paraId="23562F83" w14:textId="58545608" w:rsidR="00936114" w:rsidRPr="00936114" w:rsidRDefault="00936114" w:rsidP="0093611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t>Name Mabel Geneva Alsup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Sex Female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Age 73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Address 407 S Wiley St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 Date 03 Sep 1975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 Place Bluffton, , Indiana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30 Aug 1975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Chicago, Cook, Illinois, United States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10 Apr 1902 [sic]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Birthplace , , Iowa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Widowed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Occupation Homemaker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Father's Name John Marion Staley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Mother's Name Samantha Jane Williams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Entry Number 620984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Cemetery Fairview Cemetery</w:t>
      </w:r>
      <w:r w:rsidRPr="00936114">
        <w:rPr>
          <w:rFonts w:ascii="Book Antiqua" w:eastAsia="Times New Roman" w:hAnsi="Book Antiqua" w:cs="Helvetica"/>
          <w:color w:val="333333"/>
          <w:sz w:val="30"/>
          <w:szCs w:val="30"/>
        </w:rPr>
        <w:br/>
        <w:t>Funeral Home Johnson Mortuary</w:t>
      </w:r>
    </w:p>
    <w:p w14:paraId="3C698AE8" w14:textId="77777777" w:rsidR="00211477" w:rsidRPr="00936114" w:rsidRDefault="00211477" w:rsidP="0093611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211477" w:rsidRPr="00936114" w:rsidSect="00FC10D5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211477"/>
    <w:rsid w:val="002267DD"/>
    <w:rsid w:val="002A45FD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36114"/>
    <w:rsid w:val="0098028B"/>
    <w:rsid w:val="009C7484"/>
    <w:rsid w:val="009D0F0F"/>
    <w:rsid w:val="00B12FD1"/>
    <w:rsid w:val="00B40495"/>
    <w:rsid w:val="00B45D1F"/>
    <w:rsid w:val="00BB12E1"/>
    <w:rsid w:val="00C76343"/>
    <w:rsid w:val="00C869D2"/>
    <w:rsid w:val="00CE45DA"/>
    <w:rsid w:val="00D2740D"/>
    <w:rsid w:val="00E16677"/>
    <w:rsid w:val="00E376FB"/>
    <w:rsid w:val="00E90256"/>
    <w:rsid w:val="00F27C02"/>
    <w:rsid w:val="00FC10D5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209BA"/>
  <w15:docId w15:val="{3EE6CC6E-6CD8-4760-BBD5-704DABFAA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506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2023-03-03T13:34:00Z</dcterms:created>
  <dcterms:modified xsi:type="dcterms:W3CDTF">2026-03-08T16:15:00Z</dcterms:modified>
</cp:coreProperties>
</file>