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7069A" w14:textId="77777777" w:rsidR="000A2FFF" w:rsidRDefault="005377D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Fay</w:t>
      </w:r>
      <w:r w:rsidR="00E815AE">
        <w:rPr>
          <w:rFonts w:ascii="Book Antiqua" w:hAnsi="Book Antiqua"/>
          <w:sz w:val="40"/>
          <w:szCs w:val="40"/>
        </w:rPr>
        <w:t xml:space="preserve"> M.</w:t>
      </w:r>
      <w:r>
        <w:rPr>
          <w:rFonts w:ascii="Book Antiqua" w:hAnsi="Book Antiqua"/>
          <w:sz w:val="40"/>
          <w:szCs w:val="40"/>
        </w:rPr>
        <w:t xml:space="preserve"> (Hedges) Alexander</w:t>
      </w:r>
    </w:p>
    <w:p w14:paraId="63651484" w14:textId="77777777" w:rsidR="005377D0" w:rsidRDefault="005377D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13, 1913 – August 23, 1941</w:t>
      </w:r>
    </w:p>
    <w:p w14:paraId="37D0EC3D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503A34B" w14:textId="77777777" w:rsidR="00655E8D" w:rsidRPr="00655E8D" w:rsidRDefault="005377D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C0C386" wp14:editId="7219A393">
            <wp:extent cx="3553273" cy="1913061"/>
            <wp:effectExtent l="0" t="0" r="0" b="0"/>
            <wp:docPr id="14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01" t="25082" r="11676" b="31956"/>
                    <a:stretch/>
                  </pic:blipFill>
                  <pic:spPr bwMode="auto">
                    <a:xfrm>
                      <a:off x="0" y="0"/>
                      <a:ext cx="3555662" cy="191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C6AD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377D0">
        <w:rPr>
          <w:rFonts w:ascii="Book Antiqua" w:hAnsi="Book Antiqua"/>
          <w:sz w:val="30"/>
          <w:szCs w:val="30"/>
        </w:rPr>
        <w:t>PLGS</w:t>
      </w:r>
    </w:p>
    <w:p w14:paraId="26BC4201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F3CF02A" w14:textId="33540BEA" w:rsidR="00935FEF" w:rsidRPr="00935FEF" w:rsidRDefault="00935FEF" w:rsidP="00935FEF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t>Jay Heddie Alexander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FD63FE3" w14:textId="77777777" w:rsidR="00935FEF" w:rsidRPr="00935FEF" w:rsidRDefault="00935FEF" w:rsidP="00935FE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Fay Hedges Alexander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[Fay Hedges]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27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13 Sep 1913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Bluffton Wills Co Indiana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23 Aug 1941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Rural, Wells, Indiana, USA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1941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Earl Hedges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Jessie Aker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John Alexander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John Alexander; Bluffton, Indiana</w:t>
      </w:r>
      <w:r w:rsidRPr="00935FEF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26, 1941; Fairview Cemetery; Bluffton, Indiana</w:t>
      </w:r>
    </w:p>
    <w:p w14:paraId="595DF65A" w14:textId="77777777" w:rsidR="00925E57" w:rsidRPr="00925E57" w:rsidRDefault="00925E57" w:rsidP="00246F7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A2FFF"/>
    <w:rsid w:val="000C3E6E"/>
    <w:rsid w:val="00145EBA"/>
    <w:rsid w:val="00147BC8"/>
    <w:rsid w:val="001C0F5D"/>
    <w:rsid w:val="00246F79"/>
    <w:rsid w:val="00270D6E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33DD8"/>
    <w:rsid w:val="005377D0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25E57"/>
    <w:rsid w:val="00935FEF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B9413F"/>
    <w:rsid w:val="00C178AD"/>
    <w:rsid w:val="00C21003"/>
    <w:rsid w:val="00C869D2"/>
    <w:rsid w:val="00CE45DA"/>
    <w:rsid w:val="00D16635"/>
    <w:rsid w:val="00D223E2"/>
    <w:rsid w:val="00D2740D"/>
    <w:rsid w:val="00D3422F"/>
    <w:rsid w:val="00E16677"/>
    <w:rsid w:val="00E376FB"/>
    <w:rsid w:val="00E67E2F"/>
    <w:rsid w:val="00E815AE"/>
    <w:rsid w:val="00E90256"/>
    <w:rsid w:val="00ED463F"/>
    <w:rsid w:val="00F277FE"/>
    <w:rsid w:val="00F27C02"/>
    <w:rsid w:val="00F4724F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06304"/>
  <w15:docId w15:val="{CAAC5422-EAFE-4351-8C7B-CF90688BA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2023-01-29T17:44:00Z</dcterms:created>
  <dcterms:modified xsi:type="dcterms:W3CDTF">2026-03-08T15:44:00Z</dcterms:modified>
</cp:coreProperties>
</file>