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4E536" w14:textId="77777777" w:rsidR="00C21003" w:rsidRDefault="00662EB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Minnie F</w:t>
      </w:r>
      <w:r w:rsidR="00424DE8">
        <w:rPr>
          <w:rFonts w:ascii="Book Antiqua" w:hAnsi="Book Antiqua"/>
          <w:sz w:val="40"/>
          <w:szCs w:val="40"/>
        </w:rPr>
        <w:t>rance</w:t>
      </w:r>
      <w:r>
        <w:rPr>
          <w:rFonts w:ascii="Book Antiqua" w:hAnsi="Book Antiqua"/>
          <w:sz w:val="40"/>
          <w:szCs w:val="40"/>
        </w:rPr>
        <w:t xml:space="preserve"> (Falk) Aker</w:t>
      </w:r>
    </w:p>
    <w:p w14:paraId="49FA3650" w14:textId="77777777" w:rsidR="00662EB8" w:rsidRDefault="00662EB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1873 – April 27, 1946</w:t>
      </w:r>
    </w:p>
    <w:p w14:paraId="1F0271E8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BD898C3" w14:textId="77777777" w:rsidR="00655E8D" w:rsidRPr="00655E8D" w:rsidRDefault="00C2100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44086E" wp14:editId="500449CA">
            <wp:extent cx="3498040" cy="1585887"/>
            <wp:effectExtent l="0" t="0" r="7620" b="0"/>
            <wp:docPr id="1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79" t="11295" r="3740" b="35813"/>
                    <a:stretch/>
                  </pic:blipFill>
                  <pic:spPr bwMode="auto">
                    <a:xfrm>
                      <a:off x="0" y="0"/>
                      <a:ext cx="3503206" cy="158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69559D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21003">
        <w:rPr>
          <w:rFonts w:ascii="Book Antiqua" w:hAnsi="Book Antiqua"/>
          <w:sz w:val="30"/>
          <w:szCs w:val="30"/>
        </w:rPr>
        <w:t>Thomas Liby</w:t>
      </w:r>
    </w:p>
    <w:p w14:paraId="07067401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D9D0988" w14:textId="25278529" w:rsidR="00424DE8" w:rsidRPr="00424DE8" w:rsidRDefault="00424DE8" w:rsidP="00424DE8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t>Minnie France Aker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2C835E9B" w14:textId="77777777" w:rsidR="00424DE8" w:rsidRPr="00424DE8" w:rsidRDefault="00424DE8" w:rsidP="00424DE8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Minnie France Aker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[Minnie France Falk]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72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8 Oct 1873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Rockcreek Twp. Wells County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27 Apr 1946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Rural, Wells, Indiana, USA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1946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John Falk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Hellen Denwitt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Charles Aker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Charles Aker; Bluffton, Indiana</w:t>
      </w:r>
      <w:r w:rsidRPr="00424DE8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April 29, 1946; Fairview Cemetery; Bluffton, Indiana</w:t>
      </w:r>
    </w:p>
    <w:p w14:paraId="46D11CA0" w14:textId="77777777" w:rsidR="00A75F24" w:rsidRPr="00A75F24" w:rsidRDefault="00A75F24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3A67F7"/>
    <w:rsid w:val="003C3F86"/>
    <w:rsid w:val="00424DE8"/>
    <w:rsid w:val="00430A1A"/>
    <w:rsid w:val="00432547"/>
    <w:rsid w:val="004603CE"/>
    <w:rsid w:val="004D6A54"/>
    <w:rsid w:val="004E7E21"/>
    <w:rsid w:val="00533DD8"/>
    <w:rsid w:val="00605604"/>
    <w:rsid w:val="00655E8D"/>
    <w:rsid w:val="00662EB8"/>
    <w:rsid w:val="0067745A"/>
    <w:rsid w:val="006861F8"/>
    <w:rsid w:val="007742A5"/>
    <w:rsid w:val="00800D1F"/>
    <w:rsid w:val="00825880"/>
    <w:rsid w:val="008C7764"/>
    <w:rsid w:val="0098028B"/>
    <w:rsid w:val="0098498F"/>
    <w:rsid w:val="009D0F0F"/>
    <w:rsid w:val="00A75F24"/>
    <w:rsid w:val="00B12FD1"/>
    <w:rsid w:val="00B40495"/>
    <w:rsid w:val="00B45D1F"/>
    <w:rsid w:val="00C178AD"/>
    <w:rsid w:val="00C21003"/>
    <w:rsid w:val="00C869D2"/>
    <w:rsid w:val="00CE45DA"/>
    <w:rsid w:val="00D223E2"/>
    <w:rsid w:val="00D2740D"/>
    <w:rsid w:val="00D3422F"/>
    <w:rsid w:val="00E077C7"/>
    <w:rsid w:val="00E16677"/>
    <w:rsid w:val="00E376FB"/>
    <w:rsid w:val="00E90256"/>
    <w:rsid w:val="00ED463F"/>
    <w:rsid w:val="00F27C02"/>
    <w:rsid w:val="00F95818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ED91A"/>
  <w15:docId w15:val="{7CEE239F-8CCD-49AB-B33C-2CF643EDD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497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2022-12-31T01:45:00Z</dcterms:created>
  <dcterms:modified xsi:type="dcterms:W3CDTF">2026-03-08T15:14:00Z</dcterms:modified>
</cp:coreProperties>
</file>