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87" w:rsidRDefault="00DE5B01" w:rsidP="00705580">
      <w:pPr>
        <w:contextualSpacing/>
        <w:jc w:val="center"/>
        <w:rPr>
          <w:rFonts w:ascii="Book Antiqua" w:hAnsi="Book Antiqua"/>
          <w:sz w:val="40"/>
          <w:szCs w:val="40"/>
        </w:rPr>
      </w:pPr>
      <w:r>
        <w:rPr>
          <w:rFonts w:ascii="Book Antiqua" w:hAnsi="Book Antiqua"/>
          <w:sz w:val="40"/>
          <w:szCs w:val="40"/>
        </w:rPr>
        <w:t xml:space="preserve">Thomas B. </w:t>
      </w:r>
      <w:proofErr w:type="spellStart"/>
      <w:r>
        <w:rPr>
          <w:rFonts w:ascii="Book Antiqua" w:hAnsi="Book Antiqua"/>
          <w:sz w:val="40"/>
          <w:szCs w:val="40"/>
        </w:rPr>
        <w:t>Skurner</w:t>
      </w:r>
      <w:proofErr w:type="spellEnd"/>
    </w:p>
    <w:p w:rsidR="00DE5B01" w:rsidRDefault="00DE5B01" w:rsidP="00705580">
      <w:pPr>
        <w:contextualSpacing/>
        <w:jc w:val="center"/>
        <w:rPr>
          <w:rFonts w:ascii="Book Antiqua" w:hAnsi="Book Antiqua"/>
          <w:sz w:val="40"/>
          <w:szCs w:val="40"/>
        </w:rPr>
      </w:pPr>
      <w:r>
        <w:rPr>
          <w:rFonts w:ascii="Book Antiqua" w:hAnsi="Book Antiqua"/>
          <w:sz w:val="40"/>
          <w:szCs w:val="40"/>
        </w:rPr>
        <w:t>March 9, 1929 – February 18, 2015</w:t>
      </w:r>
    </w:p>
    <w:p w:rsidR="00705580" w:rsidRDefault="00705580" w:rsidP="00705580">
      <w:pPr>
        <w:contextualSpacing/>
        <w:jc w:val="center"/>
        <w:rPr>
          <w:rFonts w:ascii="Book Antiqua" w:hAnsi="Book Antiqua"/>
          <w:sz w:val="40"/>
          <w:szCs w:val="40"/>
        </w:rPr>
      </w:pPr>
    </w:p>
    <w:p w:rsidR="00705580" w:rsidRDefault="00B73087" w:rsidP="00705580">
      <w:pPr>
        <w:contextualSpacing/>
        <w:jc w:val="center"/>
        <w:rPr>
          <w:rFonts w:ascii="Book Antiqua" w:hAnsi="Book Antiqua"/>
          <w:sz w:val="40"/>
          <w:szCs w:val="40"/>
        </w:rPr>
      </w:pPr>
      <w:r>
        <w:rPr>
          <w:rFonts w:ascii="Book Antiqua" w:hAnsi="Book Antiqua"/>
          <w:noProof/>
          <w:sz w:val="40"/>
          <w:szCs w:val="40"/>
        </w:rPr>
        <w:drawing>
          <wp:inline distT="0" distB="0" distL="0" distR="0">
            <wp:extent cx="3602368" cy="20809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rner, Beverly, Thom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5424" cy="2082748"/>
                    </a:xfrm>
                    <a:prstGeom prst="rect">
                      <a:avLst/>
                    </a:prstGeom>
                  </pic:spPr>
                </pic:pic>
              </a:graphicData>
            </a:graphic>
          </wp:inline>
        </w:drawing>
      </w:r>
    </w:p>
    <w:p w:rsidR="00705580" w:rsidRPr="001E078F" w:rsidRDefault="00705580" w:rsidP="00705580">
      <w:pPr>
        <w:contextualSpacing/>
        <w:jc w:val="center"/>
        <w:rPr>
          <w:rFonts w:ascii="Book Antiqua" w:hAnsi="Book Antiqua"/>
          <w:sz w:val="30"/>
          <w:szCs w:val="30"/>
        </w:rPr>
      </w:pPr>
    </w:p>
    <w:p w:rsidR="00B73087" w:rsidRPr="001E078F" w:rsidRDefault="001E078F" w:rsidP="001E078F">
      <w:pPr>
        <w:shd w:val="clear" w:color="auto" w:fill="FFFFFF"/>
        <w:rPr>
          <w:rFonts w:ascii="Book Antiqua" w:hAnsi="Book Antiqua" w:cs="Arial"/>
          <w:color w:val="404040"/>
          <w:sz w:val="30"/>
          <w:szCs w:val="30"/>
          <w:shd w:val="clear" w:color="auto" w:fill="FFFFFF"/>
        </w:rPr>
      </w:pPr>
      <w:r>
        <w:rPr>
          <w:rFonts w:ascii="Book Antiqua" w:hAnsi="Book Antiqua" w:cs="Arial"/>
          <w:color w:val="404040"/>
          <w:sz w:val="30"/>
          <w:szCs w:val="30"/>
          <w:shd w:val="clear" w:color="auto" w:fill="FFFFFF"/>
        </w:rPr>
        <w:t xml:space="preserve">   </w:t>
      </w:r>
      <w:r w:rsidRPr="001E078F">
        <w:rPr>
          <w:rFonts w:ascii="Book Antiqua" w:hAnsi="Book Antiqua" w:cs="Arial"/>
          <w:color w:val="404040"/>
          <w:sz w:val="30"/>
          <w:szCs w:val="30"/>
          <w:shd w:val="clear" w:color="auto" w:fill="FFFFFF"/>
        </w:rPr>
        <w:t xml:space="preserve">Thomas “Tom” B. </w:t>
      </w:r>
      <w:proofErr w:type="spellStart"/>
      <w:r w:rsidRPr="001E078F">
        <w:rPr>
          <w:rFonts w:ascii="Book Antiqua" w:hAnsi="Book Antiqua" w:cs="Arial"/>
          <w:color w:val="404040"/>
          <w:sz w:val="30"/>
          <w:szCs w:val="30"/>
          <w:shd w:val="clear" w:color="auto" w:fill="FFFFFF"/>
        </w:rPr>
        <w:t>Skurner</w:t>
      </w:r>
      <w:proofErr w:type="spellEnd"/>
      <w:r w:rsidRPr="001E078F">
        <w:rPr>
          <w:rFonts w:ascii="Book Antiqua" w:hAnsi="Book Antiqua" w:cs="Arial"/>
          <w:color w:val="404040"/>
          <w:sz w:val="30"/>
          <w:szCs w:val="30"/>
          <w:shd w:val="clear" w:color="auto" w:fill="FFFFFF"/>
        </w:rPr>
        <w:t xml:space="preserve">, 85 of Bluffton, passed away at River Terrace Estates at 3:25 PM on Wednesday, February 18, 2015. </w:t>
      </w:r>
      <w:r w:rsidRPr="001E078F">
        <w:rPr>
          <w:rFonts w:ascii="Book Antiqua" w:hAnsi="Book Antiqua" w:cs="Arial"/>
          <w:color w:val="404040"/>
          <w:sz w:val="30"/>
          <w:szCs w:val="30"/>
        </w:rPr>
        <w:br/>
      </w:r>
      <w:r w:rsidRPr="001E078F">
        <w:rPr>
          <w:rFonts w:ascii="Book Antiqua" w:hAnsi="Book Antiqua" w:cs="Arial"/>
          <w:color w:val="404040"/>
          <w:sz w:val="30"/>
          <w:szCs w:val="30"/>
          <w:shd w:val="clear" w:color="auto" w:fill="FFFFFF"/>
        </w:rPr>
        <w:t xml:space="preserve">Tom was born on March 9, 1929 in Johnstown, PA. </w:t>
      </w:r>
      <w:proofErr w:type="gramStart"/>
      <w:r w:rsidRPr="001E078F">
        <w:rPr>
          <w:rFonts w:ascii="Book Antiqua" w:hAnsi="Book Antiqua" w:cs="Arial"/>
          <w:color w:val="404040"/>
          <w:sz w:val="30"/>
          <w:szCs w:val="30"/>
          <w:shd w:val="clear" w:color="auto" w:fill="FFFFFF"/>
        </w:rPr>
        <w:t>to</w:t>
      </w:r>
      <w:proofErr w:type="gramEnd"/>
      <w:r w:rsidRPr="001E078F">
        <w:rPr>
          <w:rFonts w:ascii="Book Antiqua" w:hAnsi="Book Antiqua" w:cs="Arial"/>
          <w:color w:val="404040"/>
          <w:sz w:val="30"/>
          <w:szCs w:val="30"/>
          <w:shd w:val="clear" w:color="auto" w:fill="FFFFFF"/>
        </w:rPr>
        <w:t xml:space="preserve"> John &amp; Katherine (</w:t>
      </w:r>
      <w:proofErr w:type="spellStart"/>
      <w:r w:rsidRPr="001E078F">
        <w:rPr>
          <w:rFonts w:ascii="Book Antiqua" w:hAnsi="Book Antiqua" w:cs="Arial"/>
          <w:color w:val="404040"/>
          <w:sz w:val="30"/>
          <w:szCs w:val="30"/>
          <w:shd w:val="clear" w:color="auto" w:fill="FFFFFF"/>
        </w:rPr>
        <w:t>Lison</w:t>
      </w:r>
      <w:proofErr w:type="spellEnd"/>
      <w:r w:rsidRPr="001E078F">
        <w:rPr>
          <w:rFonts w:ascii="Book Antiqua" w:hAnsi="Book Antiqua" w:cs="Arial"/>
          <w:color w:val="404040"/>
          <w:sz w:val="30"/>
          <w:szCs w:val="30"/>
          <w:shd w:val="clear" w:color="auto" w:fill="FFFFFF"/>
        </w:rPr>
        <w:t xml:space="preserve">) </w:t>
      </w:r>
      <w:proofErr w:type="spellStart"/>
      <w:r w:rsidRPr="001E078F">
        <w:rPr>
          <w:rFonts w:ascii="Book Antiqua" w:hAnsi="Book Antiqua" w:cs="Arial"/>
          <w:color w:val="404040"/>
          <w:sz w:val="30"/>
          <w:szCs w:val="30"/>
          <w:shd w:val="clear" w:color="auto" w:fill="FFFFFF"/>
        </w:rPr>
        <w:t>Skurner</w:t>
      </w:r>
      <w:proofErr w:type="spellEnd"/>
      <w:r w:rsidRPr="001E078F">
        <w:rPr>
          <w:rFonts w:ascii="Book Antiqua" w:hAnsi="Book Antiqua" w:cs="Arial"/>
          <w:color w:val="404040"/>
          <w:sz w:val="30"/>
          <w:szCs w:val="30"/>
          <w:shd w:val="clear" w:color="auto" w:fill="FFFFFF"/>
        </w:rPr>
        <w:t>. On December 6, 1958 in Bluffton, Tom and Beverly J. (</w:t>
      </w:r>
      <w:proofErr w:type="spellStart"/>
      <w:r w:rsidRPr="001E078F">
        <w:rPr>
          <w:rFonts w:ascii="Book Antiqua" w:hAnsi="Book Antiqua" w:cs="Arial"/>
          <w:color w:val="404040"/>
          <w:sz w:val="30"/>
          <w:szCs w:val="30"/>
          <w:shd w:val="clear" w:color="auto" w:fill="FFFFFF"/>
        </w:rPr>
        <w:t>Edris</w:t>
      </w:r>
      <w:proofErr w:type="spellEnd"/>
      <w:r w:rsidRPr="001E078F">
        <w:rPr>
          <w:rFonts w:ascii="Book Antiqua" w:hAnsi="Book Antiqua" w:cs="Arial"/>
          <w:color w:val="404040"/>
          <w:sz w:val="30"/>
          <w:szCs w:val="30"/>
          <w:shd w:val="clear" w:color="auto" w:fill="FFFFFF"/>
        </w:rPr>
        <w:t xml:space="preserve">) </w:t>
      </w:r>
      <w:proofErr w:type="spellStart"/>
      <w:r w:rsidRPr="001E078F">
        <w:rPr>
          <w:rFonts w:ascii="Book Antiqua" w:hAnsi="Book Antiqua" w:cs="Arial"/>
          <w:color w:val="404040"/>
          <w:sz w:val="30"/>
          <w:szCs w:val="30"/>
          <w:shd w:val="clear" w:color="auto" w:fill="FFFFFF"/>
        </w:rPr>
        <w:t>Skurner</w:t>
      </w:r>
      <w:proofErr w:type="spellEnd"/>
      <w:r w:rsidRPr="001E078F">
        <w:rPr>
          <w:rFonts w:ascii="Book Antiqua" w:hAnsi="Book Antiqua" w:cs="Arial"/>
          <w:color w:val="404040"/>
          <w:sz w:val="30"/>
          <w:szCs w:val="30"/>
          <w:shd w:val="clear" w:color="auto" w:fill="FFFFFF"/>
        </w:rPr>
        <w:t xml:space="preserve"> were married. She precedes him in death in 2010. </w:t>
      </w:r>
      <w:r w:rsidRPr="001E078F">
        <w:rPr>
          <w:rFonts w:ascii="Book Antiqua" w:hAnsi="Book Antiqua" w:cs="Arial"/>
          <w:color w:val="404040"/>
          <w:sz w:val="30"/>
          <w:szCs w:val="30"/>
        </w:rPr>
        <w:br/>
      </w:r>
      <w:r>
        <w:rPr>
          <w:rFonts w:ascii="Book Antiqua" w:hAnsi="Book Antiqua" w:cs="Arial"/>
          <w:color w:val="404040"/>
          <w:sz w:val="30"/>
          <w:szCs w:val="30"/>
          <w:shd w:val="clear" w:color="auto" w:fill="FFFFFF"/>
        </w:rPr>
        <w:t xml:space="preserve">   </w:t>
      </w:r>
      <w:r w:rsidRPr="001E078F">
        <w:rPr>
          <w:rFonts w:ascii="Book Antiqua" w:hAnsi="Book Antiqua" w:cs="Arial"/>
          <w:color w:val="404040"/>
          <w:sz w:val="30"/>
          <w:szCs w:val="30"/>
          <w:shd w:val="clear" w:color="auto" w:fill="FFFFFF"/>
        </w:rPr>
        <w:t xml:space="preserve">He served in the United States Army during the Korean Conflict as a First Lieutenant. He worked at Navistar as a metallurgist in Fort Wayne for 30 years and retired in 1994. He was a member of St. Joseph Catholic Church in Bluffton and the American Legion Post #111. </w:t>
      </w:r>
      <w:r w:rsidRPr="001E078F">
        <w:rPr>
          <w:rFonts w:ascii="Book Antiqua" w:hAnsi="Book Antiqua" w:cs="Arial"/>
          <w:color w:val="404040"/>
          <w:sz w:val="30"/>
          <w:szCs w:val="30"/>
        </w:rPr>
        <w:br/>
      </w:r>
      <w:r>
        <w:rPr>
          <w:rFonts w:ascii="Book Antiqua" w:hAnsi="Book Antiqua" w:cs="Arial"/>
          <w:color w:val="404040"/>
          <w:sz w:val="30"/>
          <w:szCs w:val="30"/>
          <w:shd w:val="clear" w:color="auto" w:fill="FFFFFF"/>
        </w:rPr>
        <w:t xml:space="preserve">   </w:t>
      </w:r>
      <w:r w:rsidRPr="001E078F">
        <w:rPr>
          <w:rFonts w:ascii="Book Antiqua" w:hAnsi="Book Antiqua" w:cs="Arial"/>
          <w:color w:val="404040"/>
          <w:sz w:val="30"/>
          <w:szCs w:val="30"/>
          <w:shd w:val="clear" w:color="auto" w:fill="FFFFFF"/>
        </w:rPr>
        <w:t xml:space="preserve">Survivors include his children: Cindy (husband Darrell) Shepherd of Huntertown, IN, Jack (wife Becky) </w:t>
      </w:r>
      <w:proofErr w:type="spellStart"/>
      <w:r w:rsidRPr="001E078F">
        <w:rPr>
          <w:rFonts w:ascii="Book Antiqua" w:hAnsi="Book Antiqua" w:cs="Arial"/>
          <w:color w:val="404040"/>
          <w:sz w:val="30"/>
          <w:szCs w:val="30"/>
          <w:shd w:val="clear" w:color="auto" w:fill="FFFFFF"/>
        </w:rPr>
        <w:t>Skurner</w:t>
      </w:r>
      <w:proofErr w:type="spellEnd"/>
      <w:r w:rsidRPr="001E078F">
        <w:rPr>
          <w:rFonts w:ascii="Book Antiqua" w:hAnsi="Book Antiqua" w:cs="Arial"/>
          <w:color w:val="404040"/>
          <w:sz w:val="30"/>
          <w:szCs w:val="30"/>
          <w:shd w:val="clear" w:color="auto" w:fill="FFFFFF"/>
        </w:rPr>
        <w:t xml:space="preserve"> of </w:t>
      </w:r>
      <w:proofErr w:type="spellStart"/>
      <w:r w:rsidRPr="001E078F">
        <w:rPr>
          <w:rFonts w:ascii="Book Antiqua" w:hAnsi="Book Antiqua" w:cs="Arial"/>
          <w:color w:val="404040"/>
          <w:sz w:val="30"/>
          <w:szCs w:val="30"/>
          <w:shd w:val="clear" w:color="auto" w:fill="FFFFFF"/>
        </w:rPr>
        <w:t>LaOtto</w:t>
      </w:r>
      <w:proofErr w:type="spellEnd"/>
      <w:r w:rsidRPr="001E078F">
        <w:rPr>
          <w:rFonts w:ascii="Book Antiqua" w:hAnsi="Book Antiqua" w:cs="Arial"/>
          <w:color w:val="404040"/>
          <w:sz w:val="30"/>
          <w:szCs w:val="30"/>
          <w:shd w:val="clear" w:color="auto" w:fill="FFFFFF"/>
        </w:rPr>
        <w:t xml:space="preserve">, IN, Karen (husband Robert) </w:t>
      </w:r>
      <w:proofErr w:type="spellStart"/>
      <w:r w:rsidRPr="001E078F">
        <w:rPr>
          <w:rFonts w:ascii="Book Antiqua" w:hAnsi="Book Antiqua" w:cs="Arial"/>
          <w:color w:val="404040"/>
          <w:sz w:val="30"/>
          <w:szCs w:val="30"/>
          <w:shd w:val="clear" w:color="auto" w:fill="FFFFFF"/>
        </w:rPr>
        <w:t>Lesko</w:t>
      </w:r>
      <w:proofErr w:type="spellEnd"/>
      <w:r w:rsidRPr="001E078F">
        <w:rPr>
          <w:rFonts w:ascii="Book Antiqua" w:hAnsi="Book Antiqua" w:cs="Arial"/>
          <w:color w:val="404040"/>
          <w:sz w:val="30"/>
          <w:szCs w:val="30"/>
          <w:shd w:val="clear" w:color="auto" w:fill="FFFFFF"/>
        </w:rPr>
        <w:t xml:space="preserve"> of Kokomo, IN, James A. (wife Shannon) </w:t>
      </w:r>
      <w:proofErr w:type="spellStart"/>
      <w:r w:rsidRPr="001E078F">
        <w:rPr>
          <w:rFonts w:ascii="Book Antiqua" w:hAnsi="Book Antiqua" w:cs="Arial"/>
          <w:color w:val="404040"/>
          <w:sz w:val="30"/>
          <w:szCs w:val="30"/>
          <w:shd w:val="clear" w:color="auto" w:fill="FFFFFF"/>
        </w:rPr>
        <w:t>Skurner</w:t>
      </w:r>
      <w:proofErr w:type="spellEnd"/>
      <w:r w:rsidRPr="001E078F">
        <w:rPr>
          <w:rFonts w:ascii="Book Antiqua" w:hAnsi="Book Antiqua" w:cs="Arial"/>
          <w:color w:val="404040"/>
          <w:sz w:val="30"/>
          <w:szCs w:val="30"/>
          <w:shd w:val="clear" w:color="auto" w:fill="FFFFFF"/>
        </w:rPr>
        <w:t xml:space="preserve"> of Houston, TX along with nine grandchildren: Michael Shepherd, Janelle Shepherd, Rachel </w:t>
      </w:r>
      <w:proofErr w:type="spellStart"/>
      <w:r w:rsidRPr="001E078F">
        <w:rPr>
          <w:rFonts w:ascii="Book Antiqua" w:hAnsi="Book Antiqua" w:cs="Arial"/>
          <w:color w:val="404040"/>
          <w:sz w:val="30"/>
          <w:szCs w:val="30"/>
          <w:shd w:val="clear" w:color="auto" w:fill="FFFFFF"/>
        </w:rPr>
        <w:t>Skurner</w:t>
      </w:r>
      <w:proofErr w:type="spellEnd"/>
      <w:r w:rsidRPr="001E078F">
        <w:rPr>
          <w:rFonts w:ascii="Book Antiqua" w:hAnsi="Book Antiqua" w:cs="Arial"/>
          <w:color w:val="404040"/>
          <w:sz w:val="30"/>
          <w:szCs w:val="30"/>
          <w:shd w:val="clear" w:color="auto" w:fill="FFFFFF"/>
        </w:rPr>
        <w:t xml:space="preserve">, Benjamin </w:t>
      </w:r>
      <w:proofErr w:type="spellStart"/>
      <w:r w:rsidRPr="001E078F">
        <w:rPr>
          <w:rFonts w:ascii="Book Antiqua" w:hAnsi="Book Antiqua" w:cs="Arial"/>
          <w:color w:val="404040"/>
          <w:sz w:val="30"/>
          <w:szCs w:val="30"/>
          <w:shd w:val="clear" w:color="auto" w:fill="FFFFFF"/>
        </w:rPr>
        <w:t>Skurner</w:t>
      </w:r>
      <w:proofErr w:type="spellEnd"/>
      <w:r w:rsidRPr="001E078F">
        <w:rPr>
          <w:rFonts w:ascii="Book Antiqua" w:hAnsi="Book Antiqua" w:cs="Arial"/>
          <w:color w:val="404040"/>
          <w:sz w:val="30"/>
          <w:szCs w:val="30"/>
          <w:shd w:val="clear" w:color="auto" w:fill="FFFFFF"/>
        </w:rPr>
        <w:t xml:space="preserve">, Lauren </w:t>
      </w:r>
      <w:proofErr w:type="spellStart"/>
      <w:r w:rsidRPr="001E078F">
        <w:rPr>
          <w:rFonts w:ascii="Book Antiqua" w:hAnsi="Book Antiqua" w:cs="Arial"/>
          <w:color w:val="404040"/>
          <w:sz w:val="30"/>
          <w:szCs w:val="30"/>
          <w:shd w:val="clear" w:color="auto" w:fill="FFFFFF"/>
        </w:rPr>
        <w:t>Lesko</w:t>
      </w:r>
      <w:proofErr w:type="spellEnd"/>
      <w:r w:rsidRPr="001E078F">
        <w:rPr>
          <w:rFonts w:ascii="Book Antiqua" w:hAnsi="Book Antiqua" w:cs="Arial"/>
          <w:color w:val="404040"/>
          <w:sz w:val="30"/>
          <w:szCs w:val="30"/>
          <w:shd w:val="clear" w:color="auto" w:fill="FFFFFF"/>
        </w:rPr>
        <w:t xml:space="preserve">, Andrew </w:t>
      </w:r>
      <w:proofErr w:type="spellStart"/>
      <w:r w:rsidRPr="001E078F">
        <w:rPr>
          <w:rFonts w:ascii="Book Antiqua" w:hAnsi="Book Antiqua" w:cs="Arial"/>
          <w:color w:val="404040"/>
          <w:sz w:val="30"/>
          <w:szCs w:val="30"/>
          <w:shd w:val="clear" w:color="auto" w:fill="FFFFFF"/>
        </w:rPr>
        <w:t>Lesko</w:t>
      </w:r>
      <w:proofErr w:type="spellEnd"/>
      <w:r w:rsidRPr="001E078F">
        <w:rPr>
          <w:rFonts w:ascii="Book Antiqua" w:hAnsi="Book Antiqua" w:cs="Arial"/>
          <w:color w:val="404040"/>
          <w:sz w:val="30"/>
          <w:szCs w:val="30"/>
          <w:shd w:val="clear" w:color="auto" w:fill="FFFFFF"/>
        </w:rPr>
        <w:t xml:space="preserve">, Adam </w:t>
      </w:r>
      <w:proofErr w:type="spellStart"/>
      <w:r w:rsidRPr="001E078F">
        <w:rPr>
          <w:rFonts w:ascii="Book Antiqua" w:hAnsi="Book Antiqua" w:cs="Arial"/>
          <w:color w:val="404040"/>
          <w:sz w:val="30"/>
          <w:szCs w:val="30"/>
          <w:shd w:val="clear" w:color="auto" w:fill="FFFFFF"/>
        </w:rPr>
        <w:t>Lesko</w:t>
      </w:r>
      <w:proofErr w:type="spellEnd"/>
      <w:r w:rsidRPr="001E078F">
        <w:rPr>
          <w:rFonts w:ascii="Book Antiqua" w:hAnsi="Book Antiqua" w:cs="Arial"/>
          <w:color w:val="404040"/>
          <w:sz w:val="30"/>
          <w:szCs w:val="30"/>
          <w:shd w:val="clear" w:color="auto" w:fill="FFFFFF"/>
        </w:rPr>
        <w:t xml:space="preserve">, Vaughn </w:t>
      </w:r>
      <w:proofErr w:type="spellStart"/>
      <w:r w:rsidRPr="001E078F">
        <w:rPr>
          <w:rFonts w:ascii="Book Antiqua" w:hAnsi="Book Antiqua" w:cs="Arial"/>
          <w:color w:val="404040"/>
          <w:sz w:val="30"/>
          <w:szCs w:val="30"/>
          <w:shd w:val="clear" w:color="auto" w:fill="FFFFFF"/>
        </w:rPr>
        <w:t>Skurner</w:t>
      </w:r>
      <w:proofErr w:type="spellEnd"/>
      <w:r w:rsidRPr="001E078F">
        <w:rPr>
          <w:rFonts w:ascii="Book Antiqua" w:hAnsi="Book Antiqua" w:cs="Arial"/>
          <w:color w:val="404040"/>
          <w:sz w:val="30"/>
          <w:szCs w:val="30"/>
          <w:shd w:val="clear" w:color="auto" w:fill="FFFFFF"/>
        </w:rPr>
        <w:t xml:space="preserve"> and Grant </w:t>
      </w:r>
      <w:proofErr w:type="spellStart"/>
      <w:r w:rsidRPr="001E078F">
        <w:rPr>
          <w:rFonts w:ascii="Book Antiqua" w:hAnsi="Book Antiqua" w:cs="Arial"/>
          <w:color w:val="404040"/>
          <w:sz w:val="30"/>
          <w:szCs w:val="30"/>
          <w:shd w:val="clear" w:color="auto" w:fill="FFFFFF"/>
        </w:rPr>
        <w:t>Skurner</w:t>
      </w:r>
      <w:proofErr w:type="spellEnd"/>
      <w:r w:rsidRPr="001E078F">
        <w:rPr>
          <w:rFonts w:ascii="Book Antiqua" w:hAnsi="Book Antiqua" w:cs="Arial"/>
          <w:color w:val="404040"/>
          <w:sz w:val="30"/>
          <w:szCs w:val="30"/>
          <w:shd w:val="clear" w:color="auto" w:fill="FFFFFF"/>
        </w:rPr>
        <w:t xml:space="preserve">. </w:t>
      </w:r>
      <w:r w:rsidRPr="001E078F">
        <w:rPr>
          <w:rFonts w:ascii="Book Antiqua" w:hAnsi="Book Antiqua" w:cs="Arial"/>
          <w:color w:val="404040"/>
          <w:sz w:val="30"/>
          <w:szCs w:val="30"/>
        </w:rPr>
        <w:br/>
      </w:r>
      <w:r>
        <w:rPr>
          <w:rFonts w:ascii="Book Antiqua" w:hAnsi="Book Antiqua" w:cs="Arial"/>
          <w:color w:val="404040"/>
          <w:sz w:val="30"/>
          <w:szCs w:val="30"/>
          <w:shd w:val="clear" w:color="auto" w:fill="FFFFFF"/>
        </w:rPr>
        <w:t xml:space="preserve">   </w:t>
      </w:r>
      <w:bookmarkStart w:id="0" w:name="_GoBack"/>
      <w:bookmarkEnd w:id="0"/>
      <w:r w:rsidRPr="001E078F">
        <w:rPr>
          <w:rFonts w:ascii="Book Antiqua" w:hAnsi="Book Antiqua" w:cs="Arial"/>
          <w:color w:val="404040"/>
          <w:sz w:val="30"/>
          <w:szCs w:val="30"/>
          <w:shd w:val="clear" w:color="auto" w:fill="FFFFFF"/>
        </w:rPr>
        <w:t xml:space="preserve">Tom is preceded in death by two brothers, John &amp; Frank </w:t>
      </w:r>
      <w:proofErr w:type="spellStart"/>
      <w:r w:rsidRPr="001E078F">
        <w:rPr>
          <w:rFonts w:ascii="Book Antiqua" w:hAnsi="Book Antiqua" w:cs="Arial"/>
          <w:color w:val="404040"/>
          <w:sz w:val="30"/>
          <w:szCs w:val="30"/>
          <w:shd w:val="clear" w:color="auto" w:fill="FFFFFF"/>
        </w:rPr>
        <w:t>Skurner</w:t>
      </w:r>
      <w:proofErr w:type="spellEnd"/>
      <w:r w:rsidRPr="001E078F">
        <w:rPr>
          <w:rFonts w:ascii="Book Antiqua" w:hAnsi="Book Antiqua" w:cs="Arial"/>
          <w:color w:val="404040"/>
          <w:sz w:val="30"/>
          <w:szCs w:val="30"/>
          <w:shd w:val="clear" w:color="auto" w:fill="FFFFFF"/>
        </w:rPr>
        <w:t xml:space="preserve"> and three sisters, Veronica </w:t>
      </w:r>
      <w:proofErr w:type="spellStart"/>
      <w:r w:rsidRPr="001E078F">
        <w:rPr>
          <w:rFonts w:ascii="Book Antiqua" w:hAnsi="Book Antiqua" w:cs="Arial"/>
          <w:color w:val="404040"/>
          <w:sz w:val="30"/>
          <w:szCs w:val="30"/>
          <w:shd w:val="clear" w:color="auto" w:fill="FFFFFF"/>
        </w:rPr>
        <w:t>Slezak</w:t>
      </w:r>
      <w:proofErr w:type="spellEnd"/>
      <w:r w:rsidRPr="001E078F">
        <w:rPr>
          <w:rFonts w:ascii="Book Antiqua" w:hAnsi="Book Antiqua" w:cs="Arial"/>
          <w:color w:val="404040"/>
          <w:sz w:val="30"/>
          <w:szCs w:val="30"/>
          <w:shd w:val="clear" w:color="auto" w:fill="FFFFFF"/>
        </w:rPr>
        <w:t xml:space="preserve">, Mary </w:t>
      </w:r>
      <w:proofErr w:type="spellStart"/>
      <w:r w:rsidRPr="001E078F">
        <w:rPr>
          <w:rFonts w:ascii="Book Antiqua" w:hAnsi="Book Antiqua" w:cs="Arial"/>
          <w:color w:val="404040"/>
          <w:sz w:val="30"/>
          <w:szCs w:val="30"/>
          <w:shd w:val="clear" w:color="auto" w:fill="FFFFFF"/>
        </w:rPr>
        <w:t>Mizak</w:t>
      </w:r>
      <w:proofErr w:type="spellEnd"/>
      <w:r w:rsidRPr="001E078F">
        <w:rPr>
          <w:rFonts w:ascii="Book Antiqua" w:hAnsi="Book Antiqua" w:cs="Arial"/>
          <w:color w:val="404040"/>
          <w:sz w:val="30"/>
          <w:szCs w:val="30"/>
          <w:shd w:val="clear" w:color="auto" w:fill="FFFFFF"/>
        </w:rPr>
        <w:t xml:space="preserve"> and Kay Kohler. </w:t>
      </w:r>
      <w:r w:rsidRPr="001E078F">
        <w:rPr>
          <w:rFonts w:ascii="Book Antiqua" w:hAnsi="Book Antiqua" w:cs="Arial"/>
          <w:color w:val="404040"/>
          <w:sz w:val="30"/>
          <w:szCs w:val="30"/>
        </w:rPr>
        <w:br/>
      </w:r>
      <w:r w:rsidRPr="001E078F">
        <w:rPr>
          <w:rFonts w:ascii="Book Antiqua" w:hAnsi="Book Antiqua" w:cs="Arial"/>
          <w:color w:val="404040"/>
          <w:sz w:val="30"/>
          <w:szCs w:val="30"/>
          <w:shd w:val="clear" w:color="auto" w:fill="FFFFFF"/>
        </w:rPr>
        <w:t xml:space="preserve">A Mass of Christian Burial will be celebrated at 10 a.m. Friday (February 27, 2015) at St. Joseph Catholic Church in Bluffton. Rev. Father Pius N. </w:t>
      </w:r>
      <w:proofErr w:type="spellStart"/>
      <w:r w:rsidRPr="001E078F">
        <w:rPr>
          <w:rFonts w:ascii="Book Antiqua" w:hAnsi="Book Antiqua" w:cs="Arial"/>
          <w:color w:val="404040"/>
          <w:sz w:val="30"/>
          <w:szCs w:val="30"/>
          <w:shd w:val="clear" w:color="auto" w:fill="FFFFFF"/>
        </w:rPr>
        <w:t>Ilechukwu</w:t>
      </w:r>
      <w:proofErr w:type="spellEnd"/>
      <w:r w:rsidRPr="001E078F">
        <w:rPr>
          <w:rFonts w:ascii="Book Antiqua" w:hAnsi="Book Antiqua" w:cs="Arial"/>
          <w:color w:val="404040"/>
          <w:sz w:val="30"/>
          <w:szCs w:val="30"/>
          <w:shd w:val="clear" w:color="auto" w:fill="FFFFFF"/>
        </w:rPr>
        <w:t xml:space="preserve"> will officiate. Burial will follow at Emmanuel Cemetery in Rockford, Indiana. Calling hours will be held from 3 to 8 on Thursday at the </w:t>
      </w:r>
      <w:proofErr w:type="spellStart"/>
      <w:r w:rsidRPr="001E078F">
        <w:rPr>
          <w:rFonts w:ascii="Book Antiqua" w:hAnsi="Book Antiqua" w:cs="Arial"/>
          <w:color w:val="404040"/>
          <w:sz w:val="30"/>
          <w:szCs w:val="30"/>
          <w:shd w:val="clear" w:color="auto" w:fill="FFFFFF"/>
        </w:rPr>
        <w:t>Thoma</w:t>
      </w:r>
      <w:proofErr w:type="spellEnd"/>
      <w:r w:rsidRPr="001E078F">
        <w:rPr>
          <w:rFonts w:ascii="Book Antiqua" w:hAnsi="Book Antiqua" w:cs="Arial"/>
          <w:color w:val="404040"/>
          <w:sz w:val="30"/>
          <w:szCs w:val="30"/>
          <w:shd w:val="clear" w:color="auto" w:fill="FFFFFF"/>
        </w:rPr>
        <w:t xml:space="preserve">/Rich, </w:t>
      </w:r>
      <w:proofErr w:type="spellStart"/>
      <w:r w:rsidRPr="001E078F">
        <w:rPr>
          <w:rFonts w:ascii="Book Antiqua" w:hAnsi="Book Antiqua" w:cs="Arial"/>
          <w:color w:val="404040"/>
          <w:sz w:val="30"/>
          <w:szCs w:val="30"/>
          <w:shd w:val="clear" w:color="auto" w:fill="FFFFFF"/>
        </w:rPr>
        <w:t>Lemler</w:t>
      </w:r>
      <w:proofErr w:type="spellEnd"/>
      <w:r w:rsidRPr="001E078F">
        <w:rPr>
          <w:rFonts w:ascii="Book Antiqua" w:hAnsi="Book Antiqua" w:cs="Arial"/>
          <w:color w:val="404040"/>
          <w:sz w:val="30"/>
          <w:szCs w:val="30"/>
          <w:shd w:val="clear" w:color="auto" w:fill="FFFFFF"/>
        </w:rPr>
        <w:t xml:space="preserve"> Funeral Home in Bluffton, and for one hour prior to mass at the church. Memorials may be made in Tom’s memory to St. Joseph Catholic Church or Wells County Alzheimer’s Support Group. Funeral arrangements have been entrusted to the care of the </w:t>
      </w:r>
      <w:proofErr w:type="spellStart"/>
      <w:r w:rsidRPr="001E078F">
        <w:rPr>
          <w:rFonts w:ascii="Book Antiqua" w:hAnsi="Book Antiqua" w:cs="Arial"/>
          <w:color w:val="404040"/>
          <w:sz w:val="30"/>
          <w:szCs w:val="30"/>
          <w:shd w:val="clear" w:color="auto" w:fill="FFFFFF"/>
        </w:rPr>
        <w:t>Thoma</w:t>
      </w:r>
      <w:proofErr w:type="spellEnd"/>
      <w:r w:rsidRPr="001E078F">
        <w:rPr>
          <w:rFonts w:ascii="Book Antiqua" w:hAnsi="Book Antiqua" w:cs="Arial"/>
          <w:color w:val="404040"/>
          <w:sz w:val="30"/>
          <w:szCs w:val="30"/>
          <w:shd w:val="clear" w:color="auto" w:fill="FFFFFF"/>
        </w:rPr>
        <w:t xml:space="preserve">/Rich, </w:t>
      </w:r>
      <w:proofErr w:type="spellStart"/>
      <w:r w:rsidRPr="001E078F">
        <w:rPr>
          <w:rFonts w:ascii="Book Antiqua" w:hAnsi="Book Antiqua" w:cs="Arial"/>
          <w:color w:val="404040"/>
          <w:sz w:val="30"/>
          <w:szCs w:val="30"/>
          <w:shd w:val="clear" w:color="auto" w:fill="FFFFFF"/>
        </w:rPr>
        <w:t>Lemler</w:t>
      </w:r>
      <w:proofErr w:type="spellEnd"/>
      <w:r w:rsidRPr="001E078F">
        <w:rPr>
          <w:rFonts w:ascii="Book Antiqua" w:hAnsi="Book Antiqua" w:cs="Arial"/>
          <w:color w:val="404040"/>
          <w:sz w:val="30"/>
          <w:szCs w:val="30"/>
          <w:shd w:val="clear" w:color="auto" w:fill="FFFFFF"/>
        </w:rPr>
        <w:t xml:space="preserve"> Funeral Home in Bluffton. </w:t>
      </w:r>
    </w:p>
    <w:p w:rsidR="001E078F" w:rsidRPr="001E078F" w:rsidRDefault="001E078F" w:rsidP="001E078F">
      <w:pPr>
        <w:shd w:val="clear" w:color="auto" w:fill="FFFFFF"/>
        <w:rPr>
          <w:rFonts w:ascii="Book Antiqua" w:hAnsi="Book Antiqua"/>
          <w:sz w:val="30"/>
          <w:szCs w:val="30"/>
        </w:rPr>
      </w:pPr>
      <w:proofErr w:type="spellStart"/>
      <w:r w:rsidRPr="001E078F">
        <w:rPr>
          <w:rFonts w:ascii="Book Antiqua" w:hAnsi="Book Antiqua" w:cs="Arial"/>
          <w:color w:val="404040"/>
          <w:sz w:val="30"/>
          <w:szCs w:val="30"/>
          <w:shd w:val="clear" w:color="auto" w:fill="FFFFFF"/>
        </w:rPr>
        <w:t>Thoma</w:t>
      </w:r>
      <w:proofErr w:type="spellEnd"/>
      <w:r w:rsidRPr="001E078F">
        <w:rPr>
          <w:rFonts w:ascii="Book Antiqua" w:hAnsi="Book Antiqua" w:cs="Arial"/>
          <w:color w:val="404040"/>
          <w:sz w:val="30"/>
          <w:szCs w:val="30"/>
          <w:shd w:val="clear" w:color="auto" w:fill="FFFFFF"/>
        </w:rPr>
        <w:t xml:space="preserve">/Rich, </w:t>
      </w:r>
      <w:proofErr w:type="spellStart"/>
      <w:r w:rsidRPr="001E078F">
        <w:rPr>
          <w:rFonts w:ascii="Book Antiqua" w:hAnsi="Book Antiqua" w:cs="Arial"/>
          <w:color w:val="404040"/>
          <w:sz w:val="30"/>
          <w:szCs w:val="30"/>
          <w:shd w:val="clear" w:color="auto" w:fill="FFFFFF"/>
        </w:rPr>
        <w:t>Lemler</w:t>
      </w:r>
      <w:proofErr w:type="spellEnd"/>
      <w:r w:rsidRPr="001E078F">
        <w:rPr>
          <w:rFonts w:ascii="Book Antiqua" w:hAnsi="Book Antiqua" w:cs="Arial"/>
          <w:color w:val="404040"/>
          <w:sz w:val="30"/>
          <w:szCs w:val="30"/>
          <w:shd w:val="clear" w:color="auto" w:fill="FFFFFF"/>
        </w:rPr>
        <w:t xml:space="preserve"> Funeral Home, Wells County, Indiana</w:t>
      </w:r>
    </w:p>
    <w:sectPr w:rsidR="001E078F" w:rsidRPr="001E078F" w:rsidSect="001E078F">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80"/>
    <w:rsid w:val="000D44E9"/>
    <w:rsid w:val="000E7BA3"/>
    <w:rsid w:val="001C24FB"/>
    <w:rsid w:val="001E078F"/>
    <w:rsid w:val="001E5E6E"/>
    <w:rsid w:val="001F74FF"/>
    <w:rsid w:val="0024141C"/>
    <w:rsid w:val="003D59A2"/>
    <w:rsid w:val="004C4886"/>
    <w:rsid w:val="005F4559"/>
    <w:rsid w:val="00705580"/>
    <w:rsid w:val="007E7C52"/>
    <w:rsid w:val="00861A11"/>
    <w:rsid w:val="00885643"/>
    <w:rsid w:val="0089288C"/>
    <w:rsid w:val="008D4408"/>
    <w:rsid w:val="008E23B0"/>
    <w:rsid w:val="009D308C"/>
    <w:rsid w:val="00A75FF0"/>
    <w:rsid w:val="00B24F32"/>
    <w:rsid w:val="00B45C41"/>
    <w:rsid w:val="00B55454"/>
    <w:rsid w:val="00B67E00"/>
    <w:rsid w:val="00B73087"/>
    <w:rsid w:val="00BC6400"/>
    <w:rsid w:val="00BF4F8F"/>
    <w:rsid w:val="00C06E7F"/>
    <w:rsid w:val="00C95CB0"/>
    <w:rsid w:val="00D16A38"/>
    <w:rsid w:val="00D63FD9"/>
    <w:rsid w:val="00DE5B01"/>
    <w:rsid w:val="00E16677"/>
    <w:rsid w:val="00E2575A"/>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5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80"/>
    <w:rPr>
      <w:rFonts w:ascii="Tahoma" w:hAnsi="Tahoma" w:cs="Tahoma"/>
      <w:sz w:val="16"/>
      <w:szCs w:val="16"/>
    </w:rPr>
  </w:style>
  <w:style w:type="character" w:styleId="Hyperlink">
    <w:name w:val="Hyperlink"/>
    <w:basedOn w:val="DefaultParagraphFont"/>
    <w:uiPriority w:val="99"/>
    <w:semiHidden/>
    <w:unhideWhenUsed/>
    <w:rsid w:val="001E07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5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80"/>
    <w:rPr>
      <w:rFonts w:ascii="Tahoma" w:hAnsi="Tahoma" w:cs="Tahoma"/>
      <w:sz w:val="16"/>
      <w:szCs w:val="16"/>
    </w:rPr>
  </w:style>
  <w:style w:type="character" w:styleId="Hyperlink">
    <w:name w:val="Hyperlink"/>
    <w:basedOn w:val="DefaultParagraphFont"/>
    <w:uiPriority w:val="99"/>
    <w:semiHidden/>
    <w:unhideWhenUsed/>
    <w:rsid w:val="001E0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6897">
      <w:bodyDiv w:val="1"/>
      <w:marLeft w:val="0"/>
      <w:marRight w:val="0"/>
      <w:marTop w:val="0"/>
      <w:marBottom w:val="0"/>
      <w:divBdr>
        <w:top w:val="none" w:sz="0" w:space="0" w:color="auto"/>
        <w:left w:val="none" w:sz="0" w:space="0" w:color="auto"/>
        <w:bottom w:val="none" w:sz="0" w:space="0" w:color="auto"/>
        <w:right w:val="none" w:sz="0" w:space="0" w:color="auto"/>
      </w:divBdr>
      <w:divsChild>
        <w:div w:id="346249633">
          <w:marLeft w:val="0"/>
          <w:marRight w:val="0"/>
          <w:marTop w:val="0"/>
          <w:marBottom w:val="0"/>
          <w:divBdr>
            <w:top w:val="none" w:sz="0" w:space="0" w:color="auto"/>
            <w:left w:val="none" w:sz="0" w:space="0" w:color="auto"/>
            <w:bottom w:val="none" w:sz="0" w:space="0" w:color="auto"/>
            <w:right w:val="none" w:sz="0" w:space="0" w:color="auto"/>
          </w:divBdr>
        </w:div>
        <w:div w:id="34054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2020-03-10T22:49:00Z</dcterms:created>
  <dcterms:modified xsi:type="dcterms:W3CDTF">2020-03-30T20:32:00Z</dcterms:modified>
</cp:coreProperties>
</file>