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D58D008" w14:textId="386FC0BB" w:rsidR="000D2080" w:rsidRDefault="00247EE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Armetta K. Worster</w:t>
      </w:r>
    </w:p>
    <w:p w14:paraId="1BDD321F" w14:textId="615EFDF9" w:rsidR="00247EE7" w:rsidRDefault="00247EE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18, 1937 – May 2</w:t>
      </w:r>
      <w:r w:rsidR="00FC5016">
        <w:rPr>
          <w:rFonts w:ascii="Book Antiqua" w:hAnsi="Book Antiqua"/>
          <w:sz w:val="40"/>
          <w:szCs w:val="40"/>
        </w:rPr>
        <w:t>0</w:t>
      </w:r>
      <w:r>
        <w:rPr>
          <w:rFonts w:ascii="Book Antiqua" w:hAnsi="Book Antiqua"/>
          <w:sz w:val="40"/>
          <w:szCs w:val="40"/>
        </w:rPr>
        <w:t>, 1937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272A55C" w:rsidR="008127F3" w:rsidRDefault="00706C7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33E96F5" wp14:editId="4930B7D1">
            <wp:extent cx="1786678" cy="1340009"/>
            <wp:effectExtent l="0" t="0" r="4445" b="0"/>
            <wp:docPr id="1330673206" name="Picture 17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673206" name="Picture 17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8716" cy="1349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EA494" w14:textId="51A53401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06C78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4391BC4" w14:textId="226ED4D9" w:rsidR="007D0C00" w:rsidRDefault="00247EE7" w:rsidP="00247EE7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47EE7">
        <w:rPr>
          <w:rFonts w:ascii="Book Antiqua" w:hAnsi="Book Antiqua"/>
          <w:sz w:val="30"/>
          <w:szCs w:val="30"/>
        </w:rPr>
        <w:t xml:space="preserve">The daughter born Tuesday evening at St. Elizabeth </w:t>
      </w:r>
      <w:r>
        <w:rPr>
          <w:rFonts w:ascii="Book Antiqua" w:hAnsi="Book Antiqua"/>
          <w:sz w:val="30"/>
          <w:szCs w:val="30"/>
        </w:rPr>
        <w:t>H</w:t>
      </w:r>
      <w:r w:rsidRPr="00247EE7">
        <w:rPr>
          <w:rFonts w:ascii="Book Antiqua" w:hAnsi="Book Antiqua"/>
          <w:sz w:val="30"/>
          <w:szCs w:val="30"/>
        </w:rPr>
        <w:t>ospital, Lafayette, to Mr. and Mrs. Howard B. Worster, died at the hospital Thursday.</w:t>
      </w:r>
      <w:r>
        <w:rPr>
          <w:rFonts w:ascii="Book Antiqua" w:hAnsi="Book Antiqua"/>
          <w:sz w:val="30"/>
          <w:szCs w:val="30"/>
        </w:rPr>
        <w:t xml:space="preserve"> </w:t>
      </w:r>
      <w:r w:rsidRPr="00247EE7">
        <w:rPr>
          <w:rFonts w:ascii="Book Antiqua" w:hAnsi="Book Antiqua"/>
          <w:sz w:val="30"/>
          <w:szCs w:val="30"/>
        </w:rPr>
        <w:br/>
        <w:t xml:space="preserve">The body was brought to the Prevo and Son </w:t>
      </w:r>
      <w:r>
        <w:rPr>
          <w:rFonts w:ascii="Book Antiqua" w:hAnsi="Book Antiqua"/>
          <w:sz w:val="30"/>
          <w:szCs w:val="30"/>
        </w:rPr>
        <w:t>F</w:t>
      </w:r>
      <w:r w:rsidRPr="00247EE7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247EE7">
        <w:rPr>
          <w:rFonts w:ascii="Book Antiqua" w:hAnsi="Book Antiqua"/>
          <w:sz w:val="30"/>
          <w:szCs w:val="30"/>
        </w:rPr>
        <w:t>ome.</w:t>
      </w:r>
      <w:r w:rsidRPr="00247EE7">
        <w:rPr>
          <w:rFonts w:ascii="Book Antiqua" w:hAnsi="Book Antiqua"/>
          <w:sz w:val="30"/>
          <w:szCs w:val="30"/>
        </w:rPr>
        <w:br/>
      </w:r>
      <w:r w:rsidRPr="00247EE7">
        <w:rPr>
          <w:rFonts w:ascii="Book Antiqua" w:hAnsi="Book Antiqua"/>
          <w:sz w:val="30"/>
          <w:szCs w:val="30"/>
        </w:rPr>
        <w:br/>
        <w:t>Lafayette Journal and Courier</w:t>
      </w:r>
      <w:r>
        <w:rPr>
          <w:rFonts w:ascii="Book Antiqua" w:hAnsi="Book Antiqua"/>
          <w:sz w:val="30"/>
          <w:szCs w:val="30"/>
        </w:rPr>
        <w:t>, Lafayette, Indiana</w:t>
      </w:r>
      <w:r w:rsidRPr="00247EE7">
        <w:rPr>
          <w:rFonts w:ascii="Book Antiqua" w:hAnsi="Book Antiqua"/>
          <w:sz w:val="30"/>
          <w:szCs w:val="30"/>
        </w:rPr>
        <w:br/>
        <w:t>May 21, 1937</w:t>
      </w:r>
    </w:p>
    <w:p w14:paraId="468EF4E9" w14:textId="77777777" w:rsidR="00FC5016" w:rsidRDefault="00FC5016" w:rsidP="00247EE7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0E2CD7A5" w14:textId="2D2367E7" w:rsidR="00FC5016" w:rsidRDefault="00FC5016" w:rsidP="00247EE7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2FAB6FF" w14:textId="30DCF032" w:rsidR="00FC5016" w:rsidRPr="00FC5016" w:rsidRDefault="00FC5016" w:rsidP="00FC5016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FC5016">
        <w:rPr>
          <w:rFonts w:ascii="Book Antiqua" w:hAnsi="Book Antiqua"/>
          <w:sz w:val="30"/>
          <w:szCs w:val="30"/>
        </w:rPr>
        <w:t>Indiana, U.S., Death Certificates, 1899-2017</w:t>
      </w:r>
    </w:p>
    <w:p w14:paraId="731A0775" w14:textId="740D9C43" w:rsidR="00FC5016" w:rsidRPr="003E50C6" w:rsidRDefault="00FC5016" w:rsidP="00247EE7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FC5016">
        <w:rPr>
          <w:rFonts w:ascii="Book Antiqua" w:hAnsi="Book Antiqua"/>
          <w:sz w:val="30"/>
          <w:szCs w:val="30"/>
        </w:rPr>
        <w:br/>
        <w:t>Name Armetta K Worster</w:t>
      </w:r>
      <w:r w:rsidRPr="00FC5016">
        <w:rPr>
          <w:rFonts w:ascii="Book Antiqua" w:hAnsi="Book Antiqua"/>
          <w:sz w:val="30"/>
          <w:szCs w:val="30"/>
        </w:rPr>
        <w:br/>
        <w:t>Gender Female</w:t>
      </w:r>
      <w:r w:rsidRPr="00FC5016">
        <w:rPr>
          <w:rFonts w:ascii="Book Antiqua" w:hAnsi="Book Antiqua"/>
          <w:sz w:val="30"/>
          <w:szCs w:val="30"/>
        </w:rPr>
        <w:br/>
        <w:t>Race White</w:t>
      </w:r>
      <w:r w:rsidRPr="00FC5016">
        <w:rPr>
          <w:rFonts w:ascii="Book Antiqua" w:hAnsi="Book Antiqua"/>
          <w:sz w:val="30"/>
          <w:szCs w:val="30"/>
        </w:rPr>
        <w:br/>
        <w:t>Age 48 hours</w:t>
      </w:r>
      <w:r w:rsidRPr="00FC5016">
        <w:rPr>
          <w:rFonts w:ascii="Book Antiqua" w:hAnsi="Book Antiqua"/>
          <w:sz w:val="30"/>
          <w:szCs w:val="30"/>
        </w:rPr>
        <w:br/>
        <w:t>Birth Date 18 May 1937</w:t>
      </w:r>
      <w:r w:rsidRPr="00FC5016">
        <w:rPr>
          <w:rFonts w:ascii="Book Antiqua" w:hAnsi="Book Antiqua"/>
          <w:sz w:val="30"/>
          <w:szCs w:val="30"/>
        </w:rPr>
        <w:br/>
      </w:r>
      <w:proofErr w:type="gramStart"/>
      <w:r w:rsidRPr="00FC5016">
        <w:rPr>
          <w:rFonts w:ascii="Book Antiqua" w:hAnsi="Book Antiqua"/>
          <w:sz w:val="30"/>
          <w:szCs w:val="30"/>
        </w:rPr>
        <w:t>Birth Place</w:t>
      </w:r>
      <w:proofErr w:type="gramEnd"/>
      <w:r w:rsidRPr="00FC5016">
        <w:rPr>
          <w:rFonts w:ascii="Book Antiqua" w:hAnsi="Book Antiqua"/>
          <w:sz w:val="30"/>
          <w:szCs w:val="30"/>
        </w:rPr>
        <w:t xml:space="preserve"> Lafayette, Indiana</w:t>
      </w:r>
      <w:r w:rsidRPr="00FC5016">
        <w:rPr>
          <w:rFonts w:ascii="Book Antiqua" w:hAnsi="Book Antiqua"/>
          <w:sz w:val="30"/>
          <w:szCs w:val="30"/>
        </w:rPr>
        <w:br/>
        <w:t>Death Date 20 May 1937; premature</w:t>
      </w:r>
      <w:r w:rsidRPr="00FC5016">
        <w:rPr>
          <w:rFonts w:ascii="Book Antiqua" w:hAnsi="Book Antiqua"/>
          <w:sz w:val="30"/>
          <w:szCs w:val="30"/>
        </w:rPr>
        <w:br/>
        <w:t>Death Place Lafayette, Tippecanoe, Indiana, USA</w:t>
      </w:r>
      <w:r w:rsidRPr="00FC5016">
        <w:rPr>
          <w:rFonts w:ascii="Book Antiqua" w:hAnsi="Book Antiqua"/>
          <w:sz w:val="30"/>
          <w:szCs w:val="30"/>
        </w:rPr>
        <w:br/>
        <w:t>Death Registration Date 1937</w:t>
      </w:r>
      <w:r w:rsidRPr="00FC5016">
        <w:rPr>
          <w:rFonts w:ascii="Book Antiqua" w:hAnsi="Book Antiqua"/>
          <w:sz w:val="30"/>
          <w:szCs w:val="30"/>
        </w:rPr>
        <w:br/>
        <w:t>Father Howard B Worster</w:t>
      </w:r>
      <w:r w:rsidRPr="00FC5016">
        <w:rPr>
          <w:rFonts w:ascii="Book Antiqua" w:hAnsi="Book Antiqua"/>
          <w:sz w:val="30"/>
          <w:szCs w:val="30"/>
        </w:rPr>
        <w:br/>
        <w:t>Mother Vivian Moore</w:t>
      </w:r>
      <w:r w:rsidRPr="00FC5016">
        <w:rPr>
          <w:rFonts w:ascii="Book Antiqua" w:hAnsi="Book Antiqua"/>
          <w:sz w:val="30"/>
          <w:szCs w:val="30"/>
        </w:rPr>
        <w:br/>
        <w:t>Informant Howard Worster; Monticello, Indiana</w:t>
      </w:r>
      <w:r w:rsidRPr="00FC5016">
        <w:rPr>
          <w:rFonts w:ascii="Book Antiqua" w:hAnsi="Book Antiqua"/>
          <w:sz w:val="30"/>
          <w:szCs w:val="30"/>
        </w:rPr>
        <w:br/>
        <w:t>Burial May 21, 1937; Elm Grove Cemetery</w:t>
      </w:r>
    </w:p>
    <w:sectPr w:rsidR="00FC5016" w:rsidRPr="003E50C6" w:rsidSect="00BF65B2">
      <w:pgSz w:w="12240" w:h="1584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2080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06D0"/>
    <w:rsid w:val="001F337F"/>
    <w:rsid w:val="001F3DFB"/>
    <w:rsid w:val="001F654C"/>
    <w:rsid w:val="00203B49"/>
    <w:rsid w:val="00222C92"/>
    <w:rsid w:val="00230D45"/>
    <w:rsid w:val="00247EE7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66BD9"/>
    <w:rsid w:val="007705F7"/>
    <w:rsid w:val="00773958"/>
    <w:rsid w:val="0078163F"/>
    <w:rsid w:val="007A25E1"/>
    <w:rsid w:val="007B243E"/>
    <w:rsid w:val="007B7B17"/>
    <w:rsid w:val="007C0A20"/>
    <w:rsid w:val="007D0C0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3044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BF65B2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5016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9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2025-05-04T15:57:00Z</dcterms:created>
  <dcterms:modified xsi:type="dcterms:W3CDTF">2025-12-17T15:11:00Z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