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BD6543" w14:textId="520BAEBA" w:rsidR="000D336C" w:rsidRDefault="00BA3BC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Lee Wittwer</w:t>
      </w:r>
    </w:p>
    <w:p w14:paraId="61D7BCD2" w14:textId="2B3EA981" w:rsidR="00BA3BC1" w:rsidRDefault="00D22D1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13, 1904 – February 5, 1990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B0421EE" w:rsidR="008127F3" w:rsidRDefault="000D336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0E504D" wp14:editId="01679610">
            <wp:extent cx="3352094" cy="1583714"/>
            <wp:effectExtent l="0" t="0" r="1270" b="0"/>
            <wp:docPr id="1718360358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6" t="10083" r="6374" b="24157"/>
                    <a:stretch/>
                  </pic:blipFill>
                  <pic:spPr bwMode="auto">
                    <a:xfrm>
                      <a:off x="0" y="0"/>
                      <a:ext cx="3361900" cy="1588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E64DEC6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0D336C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40778135" w14:textId="77777777" w:rsid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Indiana, U.S., Death Certificates, 1899-2017</w:t>
      </w:r>
    </w:p>
    <w:p w14:paraId="2C1A7B06" w14:textId="77777777" w:rsidR="00E80F02" w:rsidRPr="00876CBF" w:rsidRDefault="00E80F02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3A49570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Name Lee Wittwer</w:t>
      </w:r>
    </w:p>
    <w:p w14:paraId="1C05B298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Gender Male</w:t>
      </w:r>
    </w:p>
    <w:p w14:paraId="21A140F2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Race White</w:t>
      </w:r>
    </w:p>
    <w:p w14:paraId="42454195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Age 86</w:t>
      </w:r>
    </w:p>
    <w:p w14:paraId="75F1B769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Marital Status Married</w:t>
      </w:r>
    </w:p>
    <w:p w14:paraId="55161F85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Birth Date 13 Jan 1904</w:t>
      </w:r>
    </w:p>
    <w:p w14:paraId="4CC40C34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876CBF">
        <w:rPr>
          <w:rFonts w:ascii="Book Antiqua" w:hAnsi="Book Antiqua"/>
          <w:sz w:val="30"/>
          <w:szCs w:val="30"/>
        </w:rPr>
        <w:t>Birth Place</w:t>
      </w:r>
      <w:proofErr w:type="gramEnd"/>
      <w:r w:rsidRPr="00876CBF">
        <w:rPr>
          <w:rFonts w:ascii="Book Antiqua" w:hAnsi="Book Antiqua"/>
          <w:sz w:val="30"/>
          <w:szCs w:val="30"/>
        </w:rPr>
        <w:t xml:space="preserve"> Woodburn, Indiana</w:t>
      </w:r>
    </w:p>
    <w:p w14:paraId="18150D65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Death Date 5 Feb 1990</w:t>
      </w:r>
    </w:p>
    <w:p w14:paraId="7AAFA1BF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Death Place Bluffton, Wells, Indiana, USA</w:t>
      </w:r>
    </w:p>
    <w:p w14:paraId="3EDD1638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Death Registration Date 1990</w:t>
      </w:r>
    </w:p>
    <w:p w14:paraId="42AA49AC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Father Christian Wittwer</w:t>
      </w:r>
    </w:p>
    <w:p w14:paraId="19D91178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Mother Josephine Baumgartner</w:t>
      </w:r>
    </w:p>
    <w:p w14:paraId="377FF519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 xml:space="preserve">Spouse Oma </w:t>
      </w:r>
      <w:proofErr w:type="spellStart"/>
      <w:r w:rsidRPr="00876CBF">
        <w:rPr>
          <w:rFonts w:ascii="Book Antiqua" w:hAnsi="Book Antiqua"/>
          <w:sz w:val="30"/>
          <w:szCs w:val="30"/>
        </w:rPr>
        <w:t>Grennawalt</w:t>
      </w:r>
      <w:proofErr w:type="spellEnd"/>
    </w:p>
    <w:p w14:paraId="42EA8504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Informant Larry L. Wittwer, Bluffton, IN</w:t>
      </w:r>
    </w:p>
    <w:p w14:paraId="39FDC87D" w14:textId="77777777" w:rsidR="00876CBF" w:rsidRPr="00876CBF" w:rsidRDefault="00876CBF" w:rsidP="00876C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76CBF">
        <w:rPr>
          <w:rFonts w:ascii="Book Antiqua" w:hAnsi="Book Antiqua"/>
          <w:sz w:val="30"/>
          <w:szCs w:val="30"/>
        </w:rPr>
        <w:t>Burial Elm Grove February 8, 1990</w:t>
      </w:r>
    </w:p>
    <w:p w14:paraId="3BEFCF71" w14:textId="77777777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276C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B6AC7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22D12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0F02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7</cp:revision>
  <dcterms:created xsi:type="dcterms:W3CDTF">2025-05-04T14:23:00Z</dcterms:created>
  <dcterms:modified xsi:type="dcterms:W3CDTF">2025-12-17T14:21:00Z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