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9DDA448" w14:textId="20F54A6E" w:rsidR="002778B4" w:rsidRDefault="00203B4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Wisner</w:t>
      </w:r>
    </w:p>
    <w:p w14:paraId="223E99E3" w14:textId="187E5042" w:rsidR="00203B49" w:rsidRDefault="0096022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23, 1833 – January 23, 1910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D47962E" w:rsidR="008127F3" w:rsidRDefault="0096022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06D4D3D" wp14:editId="37DA721C">
            <wp:extent cx="2690480" cy="1745077"/>
            <wp:effectExtent l="0" t="0" r="0" b="7620"/>
            <wp:docPr id="181999140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25" t="9558" r="15935" b="26402"/>
                    <a:stretch/>
                  </pic:blipFill>
                  <pic:spPr bwMode="auto">
                    <a:xfrm>
                      <a:off x="0" y="0"/>
                      <a:ext cx="2703670" cy="1753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035E43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06F06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1F57A91" w14:textId="563CF121" w:rsidR="00935D53" w:rsidRPr="00935D53" w:rsidRDefault="00935D53" w:rsidP="00935D5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35D53">
        <w:rPr>
          <w:rFonts w:ascii="Book Antiqua" w:eastAsia="Times New Roman" w:hAnsi="Book Antiqua" w:cs="Times New Roman"/>
          <w:sz w:val="30"/>
          <w:szCs w:val="30"/>
        </w:rPr>
        <w:t>Sarah Wisner</w:t>
      </w:r>
      <w:r w:rsidRPr="00935D53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16BDC8D" w14:textId="7AFB5FA4" w:rsidR="00935D53" w:rsidRPr="00935D53" w:rsidRDefault="00935D53" w:rsidP="00935D5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35D53">
        <w:rPr>
          <w:rFonts w:ascii="Book Antiqua" w:eastAsia="Times New Roman" w:hAnsi="Book Antiqua" w:cs="Times New Roman"/>
          <w:sz w:val="30"/>
          <w:szCs w:val="30"/>
        </w:rPr>
        <w:br/>
        <w:t>Name Sarah Wisner</w:t>
      </w:r>
      <w:r w:rsidRPr="00935D53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935D53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935D53">
        <w:rPr>
          <w:rFonts w:ascii="Book Antiqua" w:eastAsia="Times New Roman" w:hAnsi="Book Antiqua" w:cs="Times New Roman"/>
          <w:sz w:val="30"/>
          <w:szCs w:val="30"/>
        </w:rPr>
        <w:br/>
        <w:t>Marital Status Single</w:t>
      </w:r>
      <w:r w:rsidRPr="00935D53">
        <w:rPr>
          <w:rFonts w:ascii="Book Antiqua" w:eastAsia="Times New Roman" w:hAnsi="Book Antiqua" w:cs="Times New Roman"/>
          <w:sz w:val="30"/>
          <w:szCs w:val="30"/>
        </w:rPr>
        <w:br/>
        <w:t>Age 77</w:t>
      </w:r>
      <w:r w:rsidRPr="00935D53">
        <w:rPr>
          <w:rFonts w:ascii="Book Antiqua" w:eastAsia="Times New Roman" w:hAnsi="Book Antiqua" w:cs="Times New Roman"/>
          <w:sz w:val="30"/>
          <w:szCs w:val="30"/>
        </w:rPr>
        <w:br/>
        <w:t>Birth Date 23 Oct 1832</w:t>
      </w:r>
      <w:r w:rsidR="004E5DB1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>
        <w:rPr>
          <w:rFonts w:ascii="Book Antiqua" w:eastAsia="Times New Roman" w:hAnsi="Book Antiqua" w:cs="Times New Roman"/>
          <w:sz w:val="30"/>
          <w:szCs w:val="30"/>
        </w:rPr>
        <w:t>(sic)</w:t>
      </w:r>
      <w:r w:rsidRPr="00935D53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935D53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935D53">
        <w:rPr>
          <w:rFonts w:ascii="Book Antiqua" w:eastAsia="Times New Roman" w:hAnsi="Book Antiqua" w:cs="Times New Roman"/>
          <w:sz w:val="30"/>
          <w:szCs w:val="30"/>
        </w:rPr>
        <w:t xml:space="preserve"> Pennsylvania</w:t>
      </w:r>
      <w:r w:rsidRPr="00935D53">
        <w:rPr>
          <w:rFonts w:ascii="Book Antiqua" w:eastAsia="Times New Roman" w:hAnsi="Book Antiqua" w:cs="Times New Roman"/>
          <w:sz w:val="30"/>
          <w:szCs w:val="30"/>
        </w:rPr>
        <w:br/>
        <w:t>Death Date 23 Jan 1910</w:t>
      </w:r>
      <w:r w:rsidRPr="00935D53">
        <w:rPr>
          <w:rFonts w:ascii="Book Antiqua" w:eastAsia="Times New Roman" w:hAnsi="Book Antiqua" w:cs="Times New Roman"/>
          <w:sz w:val="30"/>
          <w:szCs w:val="30"/>
        </w:rPr>
        <w:br/>
        <w:t>Death Place Lancaster, Wells, Indiana, USA</w:t>
      </w:r>
      <w:r w:rsidRPr="00935D53">
        <w:rPr>
          <w:rFonts w:ascii="Book Antiqua" w:eastAsia="Times New Roman" w:hAnsi="Book Antiqua" w:cs="Times New Roman"/>
          <w:sz w:val="30"/>
          <w:szCs w:val="30"/>
        </w:rPr>
        <w:br/>
        <w:t>Death Registration Date 1910</w:t>
      </w:r>
      <w:r w:rsidRPr="00935D53">
        <w:rPr>
          <w:rFonts w:ascii="Book Antiqua" w:eastAsia="Times New Roman" w:hAnsi="Book Antiqua" w:cs="Times New Roman"/>
          <w:sz w:val="30"/>
          <w:szCs w:val="30"/>
        </w:rPr>
        <w:br/>
        <w:t>Father Wm Wisner</w:t>
      </w:r>
      <w:r w:rsidRPr="00935D53">
        <w:rPr>
          <w:rFonts w:ascii="Book Antiqua" w:eastAsia="Times New Roman" w:hAnsi="Book Antiqua" w:cs="Times New Roman"/>
          <w:sz w:val="30"/>
          <w:szCs w:val="30"/>
        </w:rPr>
        <w:br/>
        <w:t>Mother Mary Plummer</w:t>
      </w:r>
      <w:r w:rsidRPr="00935D53">
        <w:rPr>
          <w:rFonts w:ascii="Book Antiqua" w:eastAsia="Times New Roman" w:hAnsi="Book Antiqua" w:cs="Times New Roman"/>
          <w:sz w:val="30"/>
          <w:szCs w:val="30"/>
        </w:rPr>
        <w:br/>
        <w:t>Informant Silas Wisner; Bluffton, Indiana</w:t>
      </w:r>
      <w:r w:rsidRPr="00935D53">
        <w:rPr>
          <w:rFonts w:ascii="Book Antiqua" w:eastAsia="Times New Roman" w:hAnsi="Book Antiqua" w:cs="Times New Roman"/>
          <w:sz w:val="30"/>
          <w:szCs w:val="30"/>
        </w:rPr>
        <w:br/>
        <w:t>Burial January 25, 1910; Elm Grove Cemetery</w:t>
      </w:r>
    </w:p>
    <w:p w14:paraId="1A4A8DCD" w14:textId="11F8D8D4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2D7C94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E5DB1"/>
    <w:rsid w:val="004F4E0D"/>
    <w:rsid w:val="004F667F"/>
    <w:rsid w:val="005466FF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135F8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35D53"/>
    <w:rsid w:val="00960223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9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3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35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1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2025-05-04T14:16:00Z</dcterms:created>
  <dcterms:modified xsi:type="dcterms:W3CDTF">2025-12-17T13:35:00Z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