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9D0661B" w14:textId="1E55C07B" w:rsidR="00DF207E" w:rsidRDefault="00411D4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Emma (Bower) Wiltse</w:t>
      </w:r>
    </w:p>
    <w:p w14:paraId="767BF9CD" w14:textId="0C45A16E" w:rsidR="00411D42" w:rsidRDefault="00411D4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</w:t>
      </w:r>
      <w:r w:rsidR="00390973">
        <w:rPr>
          <w:rFonts w:ascii="Book Antiqua" w:hAnsi="Book Antiqua"/>
          <w:sz w:val="40"/>
          <w:szCs w:val="40"/>
        </w:rPr>
        <w:t>4</w:t>
      </w:r>
      <w:r>
        <w:rPr>
          <w:rFonts w:ascii="Book Antiqua" w:hAnsi="Book Antiqua"/>
          <w:sz w:val="40"/>
          <w:szCs w:val="40"/>
        </w:rPr>
        <w:t xml:space="preserve">, 1863 – </w:t>
      </w:r>
      <w:r w:rsidR="00390973">
        <w:rPr>
          <w:rFonts w:ascii="Book Antiqua" w:hAnsi="Book Antiqua"/>
          <w:sz w:val="40"/>
          <w:szCs w:val="40"/>
        </w:rPr>
        <w:t>October 2</w:t>
      </w:r>
      <w:r>
        <w:rPr>
          <w:rFonts w:ascii="Book Antiqua" w:hAnsi="Book Antiqua"/>
          <w:sz w:val="40"/>
          <w:szCs w:val="40"/>
        </w:rPr>
        <w:t>, 1929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8727090" w:rsidR="008127F3" w:rsidRDefault="00411D4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45D7E8" wp14:editId="4DBEAD3D">
            <wp:extent cx="3252630" cy="1990014"/>
            <wp:effectExtent l="0" t="0" r="5080" b="0"/>
            <wp:docPr id="209926379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7" t="12233" r="14532" b="23395"/>
                    <a:stretch/>
                  </pic:blipFill>
                  <pic:spPr bwMode="auto">
                    <a:xfrm>
                      <a:off x="0" y="0"/>
                      <a:ext cx="3263785" cy="1996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E8437A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9513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4D5BDD8" w14:textId="3D3B799C" w:rsidR="00390973" w:rsidRPr="00390973" w:rsidRDefault="00390973" w:rsidP="0039097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90973">
        <w:rPr>
          <w:rFonts w:ascii="Book Antiqua" w:eastAsia="Times New Roman" w:hAnsi="Book Antiqua" w:cs="Times New Roman"/>
          <w:sz w:val="30"/>
          <w:szCs w:val="30"/>
        </w:rPr>
        <w:t>Emma Wiltse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56E0D1CC" w14:textId="77777777" w:rsidR="00390973" w:rsidRPr="00390973" w:rsidRDefault="00390973" w:rsidP="0039097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90973">
        <w:rPr>
          <w:rFonts w:ascii="Book Antiqua" w:eastAsia="Times New Roman" w:hAnsi="Book Antiqua" w:cs="Times New Roman"/>
          <w:sz w:val="30"/>
          <w:szCs w:val="30"/>
        </w:rPr>
        <w:br/>
        <w:t>Name Emma Wiltse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[Emma Bower]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Age 65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Birth Date 14 Nov 1863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Birth Place Wyndotte Co Ohio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Death Date 2 Oct 1929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Death Registration Date 1929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Father David Bower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Mother Susan Staner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Spouse Chas S Wiltse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Informant C. S. Wiltse; Bluffton, Indiana</w:t>
      </w:r>
      <w:r w:rsidRPr="00390973">
        <w:rPr>
          <w:rFonts w:ascii="Book Antiqua" w:eastAsia="Times New Roman" w:hAnsi="Book Antiqua" w:cs="Times New Roman"/>
          <w:sz w:val="30"/>
          <w:szCs w:val="30"/>
        </w:rPr>
        <w:br/>
        <w:t>Burial October 4, 1929; Elm Grove Cemetery</w:t>
      </w:r>
    </w:p>
    <w:p w14:paraId="1A4A8DCD" w14:textId="09DD6025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1F654C"/>
    <w:rsid w:val="00251835"/>
    <w:rsid w:val="002A37FD"/>
    <w:rsid w:val="002B371D"/>
    <w:rsid w:val="002C04F3"/>
    <w:rsid w:val="002C1517"/>
    <w:rsid w:val="002C71AD"/>
    <w:rsid w:val="0031480B"/>
    <w:rsid w:val="00362035"/>
    <w:rsid w:val="00390973"/>
    <w:rsid w:val="003B42AC"/>
    <w:rsid w:val="003D5D7C"/>
    <w:rsid w:val="003E50C6"/>
    <w:rsid w:val="00411D42"/>
    <w:rsid w:val="004279B8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3A43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DF207E"/>
    <w:rsid w:val="00E01289"/>
    <w:rsid w:val="00E16677"/>
    <w:rsid w:val="00E4763E"/>
    <w:rsid w:val="00E85540"/>
    <w:rsid w:val="00E8755A"/>
    <w:rsid w:val="00EB38B9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0780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3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9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1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4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7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2025-05-03T23:07:00Z</dcterms:created>
  <dcterms:modified xsi:type="dcterms:W3CDTF">2025-12-17T12:58:00Z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