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212D0C8E" w:rsidR="003D5D7C" w:rsidRDefault="007E53A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Dr. Erman C. Williamson</w:t>
      </w:r>
    </w:p>
    <w:p w14:paraId="0A83A386" w14:textId="552CC05B" w:rsidR="007E53A3" w:rsidRDefault="007E53A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189</w:t>
      </w:r>
      <w:r w:rsidR="00C011D7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 xml:space="preserve"> – March 30, 1941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F2C444E" w:rsidR="008127F3" w:rsidRDefault="007E53A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5AC502" wp14:editId="471AD15A">
            <wp:extent cx="3613509" cy="1696467"/>
            <wp:effectExtent l="0" t="0" r="6350" b="0"/>
            <wp:docPr id="142856787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14438" r="1978" b="27269"/>
                    <a:stretch/>
                  </pic:blipFill>
                  <pic:spPr bwMode="auto">
                    <a:xfrm>
                      <a:off x="0" y="0"/>
                      <a:ext cx="3633736" cy="1705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DFB3B0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D5D7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53615DC" w14:textId="04DEECE8" w:rsidR="00C011D7" w:rsidRPr="00C011D7" w:rsidRDefault="00C011D7" w:rsidP="00C011D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011D7">
        <w:rPr>
          <w:rFonts w:ascii="Book Antiqua" w:eastAsia="Times New Roman" w:hAnsi="Book Antiqua" w:cs="Times New Roman"/>
          <w:sz w:val="30"/>
          <w:szCs w:val="30"/>
        </w:rPr>
        <w:t>Erman C Williamson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6F1A231" w14:textId="77777777" w:rsidR="00C011D7" w:rsidRPr="00C011D7" w:rsidRDefault="00C011D7" w:rsidP="00C011D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011D7">
        <w:rPr>
          <w:rFonts w:ascii="Book Antiqua" w:eastAsia="Times New Roman" w:hAnsi="Book Antiqua" w:cs="Times New Roman"/>
          <w:sz w:val="30"/>
          <w:szCs w:val="30"/>
        </w:rPr>
        <w:br/>
        <w:t>Name Erman C Williamson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Age 49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Birth Date 23 May 1891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Death Date 30 Mar 1941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Death Place Rural, Wells, Indiana, USA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Death Registration Date 1941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Father Myron C Williamson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Mother Emma J Carnes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Spouse Ethel Wood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Informant Mrs. Ethel Williamson; Montpelier, Indiana</w:t>
      </w:r>
      <w:r w:rsidRPr="00C011D7">
        <w:rPr>
          <w:rFonts w:ascii="Book Antiqua" w:eastAsia="Times New Roman" w:hAnsi="Book Antiqua" w:cs="Times New Roman"/>
          <w:sz w:val="30"/>
          <w:szCs w:val="30"/>
        </w:rPr>
        <w:br/>
        <w:t>Burial April 3, 1941; Elm Grove Cemetery; Bluffton, Indiana</w:t>
      </w:r>
    </w:p>
    <w:p w14:paraId="1A4A8DCD" w14:textId="6EE802A5" w:rsidR="000F33E6" w:rsidRPr="003E50C6" w:rsidRDefault="006845AE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C044B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62035"/>
    <w:rsid w:val="003B42AC"/>
    <w:rsid w:val="003D5D7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51F5"/>
    <w:rsid w:val="00AC6D9B"/>
    <w:rsid w:val="00AF0EDA"/>
    <w:rsid w:val="00B11981"/>
    <w:rsid w:val="00B13895"/>
    <w:rsid w:val="00B371F5"/>
    <w:rsid w:val="00B45C41"/>
    <w:rsid w:val="00B55454"/>
    <w:rsid w:val="00B84DAC"/>
    <w:rsid w:val="00B918CC"/>
    <w:rsid w:val="00BC6400"/>
    <w:rsid w:val="00BD3929"/>
    <w:rsid w:val="00BD5228"/>
    <w:rsid w:val="00BE74E2"/>
    <w:rsid w:val="00BF112F"/>
    <w:rsid w:val="00C011D7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0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4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2025-04-25T20:43:00Z</dcterms:created>
  <dcterms:modified xsi:type="dcterms:W3CDTF">2025-12-17T12:15:00Z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