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A7CD9B" w14:textId="726DA48A" w:rsidR="00CD04D6" w:rsidRDefault="008C2598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Wilbur Ernst </w:t>
      </w:r>
      <w:proofErr w:type="spellStart"/>
      <w:r>
        <w:rPr>
          <w:rFonts w:ascii="Book Antiqua" w:hAnsi="Book Antiqua"/>
          <w:sz w:val="40"/>
          <w:szCs w:val="40"/>
        </w:rPr>
        <w:t>Wiecking</w:t>
      </w:r>
      <w:proofErr w:type="spellEnd"/>
    </w:p>
    <w:p w14:paraId="1C5F2E79" w14:textId="2DD3D7C1" w:rsidR="008C2598" w:rsidRDefault="008C2598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1, 1895 – November 26, 1986</w:t>
      </w:r>
    </w:p>
    <w:p w14:paraId="21EBE47F" w14:textId="77777777" w:rsidR="00E211D0" w:rsidRPr="0005045A" w:rsidRDefault="00E211D0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5433AA8A" w:rsidR="0005045A" w:rsidRPr="0005045A" w:rsidRDefault="008C2598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5BCC6D0" wp14:editId="7F0F57D3">
            <wp:extent cx="2501900" cy="1202870"/>
            <wp:effectExtent l="0" t="0" r="0" b="0"/>
            <wp:docPr id="558367807" name="Picture 4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29" t="31890" r="5414" b="18577"/>
                    <a:stretch/>
                  </pic:blipFill>
                  <pic:spPr bwMode="auto">
                    <a:xfrm>
                      <a:off x="0" y="0"/>
                      <a:ext cx="2521615" cy="1212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4039E86C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8C2598">
        <w:rPr>
          <w:rFonts w:ascii="Book Antiqua" w:hAnsi="Book Antiqua"/>
          <w:sz w:val="30"/>
          <w:szCs w:val="30"/>
        </w:rPr>
        <w:t>PLGS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04DE8FE9" w14:textId="77777777" w:rsidR="00EF62EB" w:rsidRPr="00EF62EB" w:rsidRDefault="00EF62EB" w:rsidP="00EF62EB">
      <w:pPr>
        <w:contextualSpacing/>
        <w:rPr>
          <w:rFonts w:ascii="Book Antiqua" w:hAnsi="Book Antiqua"/>
          <w:sz w:val="30"/>
          <w:szCs w:val="30"/>
        </w:rPr>
      </w:pPr>
      <w:r w:rsidRPr="00EF62EB">
        <w:rPr>
          <w:rFonts w:ascii="Book Antiqua" w:hAnsi="Book Antiqua"/>
          <w:sz w:val="30"/>
          <w:szCs w:val="30"/>
        </w:rPr>
        <w:t xml:space="preserve">Wilbur E </w:t>
      </w:r>
      <w:proofErr w:type="spellStart"/>
      <w:r w:rsidRPr="00EF62EB">
        <w:rPr>
          <w:rFonts w:ascii="Book Antiqua" w:hAnsi="Book Antiqua"/>
          <w:sz w:val="30"/>
          <w:szCs w:val="30"/>
        </w:rPr>
        <w:t>Wiecking</w:t>
      </w:r>
      <w:proofErr w:type="spellEnd"/>
      <w:r w:rsidRPr="00EF62EB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943850E" w14:textId="77777777" w:rsidR="00EF62EB" w:rsidRPr="00EF62EB" w:rsidRDefault="00EF62EB" w:rsidP="00EF62EB">
      <w:pPr>
        <w:contextualSpacing/>
        <w:rPr>
          <w:rFonts w:ascii="Book Antiqua" w:hAnsi="Book Antiqua"/>
          <w:sz w:val="30"/>
          <w:szCs w:val="30"/>
        </w:rPr>
      </w:pPr>
      <w:r w:rsidRPr="00EF62EB">
        <w:rPr>
          <w:rFonts w:ascii="Book Antiqua" w:hAnsi="Book Antiqua"/>
          <w:sz w:val="30"/>
          <w:szCs w:val="30"/>
        </w:rPr>
        <w:br/>
        <w:t xml:space="preserve">Name Wilbur E </w:t>
      </w:r>
      <w:proofErr w:type="spellStart"/>
      <w:r w:rsidRPr="00EF62EB">
        <w:rPr>
          <w:rFonts w:ascii="Book Antiqua" w:hAnsi="Book Antiqua"/>
          <w:sz w:val="30"/>
          <w:szCs w:val="30"/>
        </w:rPr>
        <w:t>Wiecking</w:t>
      </w:r>
      <w:proofErr w:type="spellEnd"/>
      <w:r w:rsidRPr="00EF62EB">
        <w:rPr>
          <w:rFonts w:ascii="Book Antiqua" w:hAnsi="Book Antiqua"/>
          <w:sz w:val="30"/>
          <w:szCs w:val="30"/>
        </w:rPr>
        <w:br/>
        <w:t>Gender Male</w:t>
      </w:r>
      <w:r w:rsidRPr="00EF62EB">
        <w:rPr>
          <w:rFonts w:ascii="Book Antiqua" w:hAnsi="Book Antiqua"/>
          <w:sz w:val="30"/>
          <w:szCs w:val="30"/>
        </w:rPr>
        <w:br/>
        <w:t>Race White</w:t>
      </w:r>
      <w:r w:rsidRPr="00EF62EB">
        <w:rPr>
          <w:rFonts w:ascii="Book Antiqua" w:hAnsi="Book Antiqua"/>
          <w:sz w:val="30"/>
          <w:szCs w:val="30"/>
        </w:rPr>
        <w:br/>
        <w:t>Marital Status Married</w:t>
      </w:r>
      <w:r w:rsidRPr="00EF62EB">
        <w:rPr>
          <w:rFonts w:ascii="Book Antiqua" w:hAnsi="Book Antiqua"/>
          <w:sz w:val="30"/>
          <w:szCs w:val="30"/>
        </w:rPr>
        <w:br/>
        <w:t>Age 91</w:t>
      </w:r>
      <w:r w:rsidRPr="00EF62EB">
        <w:rPr>
          <w:rFonts w:ascii="Book Antiqua" w:hAnsi="Book Antiqua"/>
          <w:sz w:val="30"/>
          <w:szCs w:val="30"/>
        </w:rPr>
        <w:br/>
        <w:t>Birth Date 1 Feb 1895</w:t>
      </w:r>
      <w:r w:rsidRPr="00EF62EB">
        <w:rPr>
          <w:rFonts w:ascii="Book Antiqua" w:hAnsi="Book Antiqua"/>
          <w:sz w:val="30"/>
          <w:szCs w:val="30"/>
        </w:rPr>
        <w:br/>
        <w:t>Birth Place Indiana</w:t>
      </w:r>
      <w:r w:rsidRPr="00EF62EB">
        <w:rPr>
          <w:rFonts w:ascii="Book Antiqua" w:hAnsi="Book Antiqua"/>
          <w:sz w:val="30"/>
          <w:szCs w:val="30"/>
        </w:rPr>
        <w:br/>
        <w:t>Death Date 26 Nov 1986</w:t>
      </w:r>
      <w:r w:rsidRPr="00EF62EB">
        <w:rPr>
          <w:rFonts w:ascii="Book Antiqua" w:hAnsi="Book Antiqua"/>
          <w:sz w:val="30"/>
          <w:szCs w:val="30"/>
        </w:rPr>
        <w:br/>
        <w:t>Death Place Berne, Adams, Indiana, USA</w:t>
      </w:r>
      <w:r w:rsidRPr="00EF62EB">
        <w:rPr>
          <w:rFonts w:ascii="Book Antiqua" w:hAnsi="Book Antiqua"/>
          <w:sz w:val="30"/>
          <w:szCs w:val="30"/>
        </w:rPr>
        <w:br/>
        <w:t>Death Registration Date 1986</w:t>
      </w:r>
      <w:r w:rsidRPr="00EF62EB">
        <w:rPr>
          <w:rFonts w:ascii="Book Antiqua" w:hAnsi="Book Antiqua"/>
          <w:sz w:val="30"/>
          <w:szCs w:val="30"/>
        </w:rPr>
        <w:br/>
        <w:t xml:space="preserve">Father Ernest </w:t>
      </w:r>
      <w:proofErr w:type="spellStart"/>
      <w:r w:rsidRPr="00EF62EB">
        <w:rPr>
          <w:rFonts w:ascii="Book Antiqua" w:hAnsi="Book Antiqua"/>
          <w:sz w:val="30"/>
          <w:szCs w:val="30"/>
        </w:rPr>
        <w:t>Wiecking</w:t>
      </w:r>
      <w:proofErr w:type="spellEnd"/>
      <w:r w:rsidRPr="00EF62EB">
        <w:rPr>
          <w:rFonts w:ascii="Book Antiqua" w:hAnsi="Book Antiqua"/>
          <w:sz w:val="30"/>
          <w:szCs w:val="30"/>
        </w:rPr>
        <w:br/>
        <w:t>Mother Not named</w:t>
      </w:r>
      <w:r w:rsidRPr="00EF62EB">
        <w:rPr>
          <w:rFonts w:ascii="Book Antiqua" w:hAnsi="Book Antiqua"/>
          <w:sz w:val="30"/>
          <w:szCs w:val="30"/>
        </w:rPr>
        <w:br/>
        <w:t>Spouse Iantha Weinland</w:t>
      </w:r>
      <w:r w:rsidRPr="00EF62EB">
        <w:rPr>
          <w:rFonts w:ascii="Book Antiqua" w:hAnsi="Book Antiqua"/>
          <w:sz w:val="30"/>
          <w:szCs w:val="30"/>
        </w:rPr>
        <w:br/>
        <w:t xml:space="preserve">Informant Iantha </w:t>
      </w:r>
      <w:proofErr w:type="spellStart"/>
      <w:r w:rsidRPr="00EF62EB">
        <w:rPr>
          <w:rFonts w:ascii="Book Antiqua" w:hAnsi="Book Antiqua"/>
          <w:sz w:val="30"/>
          <w:szCs w:val="30"/>
        </w:rPr>
        <w:t>Wiecking</w:t>
      </w:r>
      <w:proofErr w:type="spellEnd"/>
      <w:r w:rsidRPr="00EF62EB">
        <w:rPr>
          <w:rFonts w:ascii="Book Antiqua" w:hAnsi="Book Antiqua"/>
          <w:sz w:val="30"/>
          <w:szCs w:val="30"/>
        </w:rPr>
        <w:t>; wife; Berne, Indiana</w:t>
      </w:r>
      <w:r w:rsidRPr="00EF62EB">
        <w:rPr>
          <w:rFonts w:ascii="Book Antiqua" w:hAnsi="Book Antiqua"/>
          <w:sz w:val="30"/>
          <w:szCs w:val="30"/>
        </w:rPr>
        <w:br/>
        <w:t>Burial November 29, 1986; Elm Grove Cemetery; Bluffton, Indiana</w:t>
      </w:r>
    </w:p>
    <w:p w14:paraId="1D820EFD" w14:textId="77777777" w:rsidR="00EF62EB" w:rsidRDefault="00EF62EB" w:rsidP="00EF62EB">
      <w:pPr>
        <w:contextualSpacing/>
        <w:rPr>
          <w:rFonts w:ascii="Book Antiqua" w:hAnsi="Book Antiqua"/>
          <w:sz w:val="30"/>
          <w:szCs w:val="30"/>
        </w:rPr>
      </w:pPr>
    </w:p>
    <w:p w14:paraId="5E5458C1" w14:textId="48982AA5" w:rsidR="00EF62EB" w:rsidRPr="00EF62EB" w:rsidRDefault="00EF62EB" w:rsidP="00EF62E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EF62EB">
        <w:rPr>
          <w:rFonts w:ascii="Book Antiqua" w:hAnsi="Book Antiqua"/>
          <w:sz w:val="30"/>
          <w:szCs w:val="30"/>
        </w:rPr>
        <w:t>*</w:t>
      </w:r>
      <w:r w:rsidRPr="00EF62EB">
        <w:rPr>
          <w:rFonts w:ascii="Book Antiqua" w:hAnsi="Book Antiqua"/>
          <w:sz w:val="30"/>
          <w:szCs w:val="30"/>
        </w:rPr>
        <w:br/>
        <w:t xml:space="preserve">Wilbur E </w:t>
      </w:r>
      <w:proofErr w:type="spellStart"/>
      <w:r w:rsidRPr="00EF62EB">
        <w:rPr>
          <w:rFonts w:ascii="Book Antiqua" w:hAnsi="Book Antiqua"/>
          <w:sz w:val="30"/>
          <w:szCs w:val="30"/>
        </w:rPr>
        <w:t>Wiecking</w:t>
      </w:r>
      <w:proofErr w:type="spellEnd"/>
      <w:r w:rsidR="00000A2B">
        <w:rPr>
          <w:rFonts w:ascii="Book Antiqua" w:hAnsi="Book Antiqua"/>
          <w:sz w:val="30"/>
          <w:szCs w:val="30"/>
        </w:rPr>
        <w:t xml:space="preserve"> in </w:t>
      </w:r>
      <w:proofErr w:type="spellStart"/>
      <w:r w:rsidRPr="00EF62EB">
        <w:rPr>
          <w:rFonts w:ascii="Book Antiqua" w:hAnsi="Book Antiqua"/>
          <w:sz w:val="30"/>
          <w:szCs w:val="30"/>
        </w:rPr>
        <w:t>Normo</w:t>
      </w:r>
      <w:proofErr w:type="spellEnd"/>
      <w:r w:rsidRPr="00EF62EB">
        <w:rPr>
          <w:rFonts w:ascii="Book Antiqua" w:hAnsi="Book Antiqua"/>
          <w:sz w:val="30"/>
          <w:szCs w:val="30"/>
        </w:rPr>
        <w:t xml:space="preserve"> and Gault Family Tree</w:t>
      </w:r>
      <w:r w:rsidRPr="00EF62EB">
        <w:rPr>
          <w:rFonts w:ascii="Book Antiqua" w:hAnsi="Book Antiqua"/>
          <w:sz w:val="30"/>
          <w:szCs w:val="30"/>
        </w:rPr>
        <w:br/>
      </w:r>
      <w:r w:rsidRPr="00EF62EB">
        <w:rPr>
          <w:rFonts w:ascii="Book Antiqua" w:hAnsi="Book Antiqua"/>
          <w:sz w:val="30"/>
          <w:szCs w:val="30"/>
        </w:rPr>
        <w:br/>
        <w:t>Spouse Iantha A. Weinland</w:t>
      </w:r>
      <w:r w:rsidRPr="00EF62EB">
        <w:rPr>
          <w:rFonts w:ascii="Book Antiqua" w:hAnsi="Book Antiqua"/>
          <w:sz w:val="30"/>
          <w:szCs w:val="30"/>
        </w:rPr>
        <w:br/>
        <w:t xml:space="preserve">Father Ernst Friederich </w:t>
      </w:r>
      <w:proofErr w:type="spellStart"/>
      <w:r w:rsidRPr="00EF62EB">
        <w:rPr>
          <w:rFonts w:ascii="Book Antiqua" w:hAnsi="Book Antiqua"/>
          <w:sz w:val="30"/>
          <w:szCs w:val="30"/>
        </w:rPr>
        <w:t>Wiecking</w:t>
      </w:r>
      <w:proofErr w:type="spellEnd"/>
      <w:r w:rsidRPr="00EF62EB">
        <w:rPr>
          <w:rFonts w:ascii="Book Antiqua" w:hAnsi="Book Antiqua"/>
          <w:sz w:val="30"/>
          <w:szCs w:val="30"/>
        </w:rPr>
        <w:br/>
        <w:t>Mother Mary Catherine Studabaker</w:t>
      </w:r>
      <w:r w:rsidRPr="00EF62EB">
        <w:rPr>
          <w:rFonts w:ascii="Book Antiqua" w:hAnsi="Book Antiqua"/>
          <w:sz w:val="30"/>
          <w:szCs w:val="30"/>
        </w:rPr>
        <w:br/>
        <w:t>Children Kenneth David</w:t>
      </w:r>
      <w:r w:rsidRPr="00EF62EB">
        <w:rPr>
          <w:rFonts w:ascii="Book Antiqua" w:hAnsi="Book Antiqua"/>
          <w:sz w:val="30"/>
          <w:szCs w:val="30"/>
        </w:rPr>
        <w:br/>
        <w:t>Birth 1 Feb 1895 Indiana, USA</w:t>
      </w:r>
      <w:r w:rsidRPr="00EF62EB">
        <w:rPr>
          <w:rFonts w:ascii="Book Antiqua" w:hAnsi="Book Antiqua"/>
          <w:sz w:val="30"/>
          <w:szCs w:val="30"/>
        </w:rPr>
        <w:br/>
        <w:t>Death Nov 1986 Berne, Adams, Indiana, USA</w:t>
      </w:r>
      <w:r w:rsidRPr="00EF62EB">
        <w:rPr>
          <w:rFonts w:ascii="Book Antiqua" w:hAnsi="Book Antiqua"/>
          <w:sz w:val="30"/>
          <w:szCs w:val="30"/>
        </w:rPr>
        <w:br/>
        <w:t>Residence 1960 Parma, Cuyahoga, Ohio, USA</w:t>
      </w:r>
    </w:p>
    <w:p w14:paraId="60D0C519" w14:textId="58AE36E7" w:rsidR="00A058DA" w:rsidRPr="0020146A" w:rsidRDefault="00534E19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A058DA" w:rsidRPr="0020146A" w:rsidSect="00000A2B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00A2B"/>
    <w:rsid w:val="00015682"/>
    <w:rsid w:val="00022005"/>
    <w:rsid w:val="00027706"/>
    <w:rsid w:val="0005045A"/>
    <w:rsid w:val="0005111E"/>
    <w:rsid w:val="00051536"/>
    <w:rsid w:val="000530F4"/>
    <w:rsid w:val="000700FE"/>
    <w:rsid w:val="000A361A"/>
    <w:rsid w:val="000D44E9"/>
    <w:rsid w:val="001079AC"/>
    <w:rsid w:val="00123C52"/>
    <w:rsid w:val="00160DB7"/>
    <w:rsid w:val="00163036"/>
    <w:rsid w:val="001912E8"/>
    <w:rsid w:val="001B7376"/>
    <w:rsid w:val="001E5E6E"/>
    <w:rsid w:val="0020146A"/>
    <w:rsid w:val="0025281F"/>
    <w:rsid w:val="002925BC"/>
    <w:rsid w:val="002B1442"/>
    <w:rsid w:val="002C1FF5"/>
    <w:rsid w:val="002D1A4D"/>
    <w:rsid w:val="002D21C4"/>
    <w:rsid w:val="002E5373"/>
    <w:rsid w:val="002F617C"/>
    <w:rsid w:val="00315D8E"/>
    <w:rsid w:val="00317FCA"/>
    <w:rsid w:val="0033366E"/>
    <w:rsid w:val="00347B06"/>
    <w:rsid w:val="003617B5"/>
    <w:rsid w:val="00395424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5069"/>
    <w:rsid w:val="004D6AE8"/>
    <w:rsid w:val="00502B97"/>
    <w:rsid w:val="005202A3"/>
    <w:rsid w:val="00527E22"/>
    <w:rsid w:val="00534E19"/>
    <w:rsid w:val="00551584"/>
    <w:rsid w:val="00561D67"/>
    <w:rsid w:val="005626B1"/>
    <w:rsid w:val="00564710"/>
    <w:rsid w:val="0058434C"/>
    <w:rsid w:val="005A20DE"/>
    <w:rsid w:val="005F1263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2598"/>
    <w:rsid w:val="008C640F"/>
    <w:rsid w:val="008D4408"/>
    <w:rsid w:val="008F5905"/>
    <w:rsid w:val="00901709"/>
    <w:rsid w:val="00903193"/>
    <w:rsid w:val="0092298E"/>
    <w:rsid w:val="00926F94"/>
    <w:rsid w:val="00942DE7"/>
    <w:rsid w:val="00964E03"/>
    <w:rsid w:val="009718A7"/>
    <w:rsid w:val="00994540"/>
    <w:rsid w:val="009C391C"/>
    <w:rsid w:val="009F233C"/>
    <w:rsid w:val="00A058DA"/>
    <w:rsid w:val="00A067A0"/>
    <w:rsid w:val="00A3754E"/>
    <w:rsid w:val="00A42711"/>
    <w:rsid w:val="00A50A45"/>
    <w:rsid w:val="00A7687B"/>
    <w:rsid w:val="00A83FCC"/>
    <w:rsid w:val="00A96508"/>
    <w:rsid w:val="00AD08ED"/>
    <w:rsid w:val="00AD2D72"/>
    <w:rsid w:val="00AD7196"/>
    <w:rsid w:val="00B22EE5"/>
    <w:rsid w:val="00B53860"/>
    <w:rsid w:val="00B55454"/>
    <w:rsid w:val="00B66417"/>
    <w:rsid w:val="00B7369C"/>
    <w:rsid w:val="00B94AC5"/>
    <w:rsid w:val="00BD4E87"/>
    <w:rsid w:val="00C272DA"/>
    <w:rsid w:val="00C52586"/>
    <w:rsid w:val="00C65D49"/>
    <w:rsid w:val="00C95CB0"/>
    <w:rsid w:val="00CA0030"/>
    <w:rsid w:val="00CD04D6"/>
    <w:rsid w:val="00CF29E0"/>
    <w:rsid w:val="00D150C2"/>
    <w:rsid w:val="00D15912"/>
    <w:rsid w:val="00D230F1"/>
    <w:rsid w:val="00D23974"/>
    <w:rsid w:val="00D35053"/>
    <w:rsid w:val="00D353C2"/>
    <w:rsid w:val="00D410B3"/>
    <w:rsid w:val="00D47B79"/>
    <w:rsid w:val="00D63FD9"/>
    <w:rsid w:val="00D716A3"/>
    <w:rsid w:val="00E16677"/>
    <w:rsid w:val="00E211D0"/>
    <w:rsid w:val="00E3235F"/>
    <w:rsid w:val="00E4318C"/>
    <w:rsid w:val="00E50F13"/>
    <w:rsid w:val="00E56372"/>
    <w:rsid w:val="00E72309"/>
    <w:rsid w:val="00EA044A"/>
    <w:rsid w:val="00EB15FE"/>
    <w:rsid w:val="00EF62EB"/>
    <w:rsid w:val="00F05F77"/>
    <w:rsid w:val="00F108B3"/>
    <w:rsid w:val="00F27C02"/>
    <w:rsid w:val="00F34AA4"/>
    <w:rsid w:val="00F43EF5"/>
    <w:rsid w:val="00F51F23"/>
    <w:rsid w:val="00F61993"/>
    <w:rsid w:val="00F854EA"/>
    <w:rsid w:val="00F97AF6"/>
    <w:rsid w:val="00FA0FB7"/>
    <w:rsid w:val="00FC219E"/>
    <w:rsid w:val="00FC4C95"/>
    <w:rsid w:val="00FD0416"/>
    <w:rsid w:val="00FE2FDB"/>
    <w:rsid w:val="00FE49AE"/>
    <w:rsid w:val="00FF228C"/>
    <w:rsid w:val="00FF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11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15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1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657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2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126</Words>
  <Characters>681</Characters>
  <Application>Microsoft Office Word</Application>
  <DocSecurity>0</DocSecurity>
  <Lines>36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2025-04-19T14:27:00Z</dcterms:created>
  <dcterms:modified xsi:type="dcterms:W3CDTF">2025-12-16T18:01:00Z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